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B6" w:rsidRDefault="0021258C" w:rsidP="00CC689F">
      <w:pPr>
        <w:spacing w:line="240" w:lineRule="auto"/>
        <w:jc w:val="center"/>
      </w:pPr>
      <w:r w:rsidRPr="0021258C">
        <w:t>Basic Concepts of</w:t>
      </w:r>
      <w:r>
        <w:t xml:space="preserve"> </w:t>
      </w:r>
      <w:r w:rsidRPr="0021258C">
        <w:t>DNA, DNA Tests and</w:t>
      </w:r>
      <w:r>
        <w:t xml:space="preserve"> </w:t>
      </w:r>
      <w:r w:rsidRPr="0021258C">
        <w:t>Genetic Genealogy</w:t>
      </w:r>
    </w:p>
    <w:p w:rsidR="0021258C" w:rsidRDefault="0021258C" w:rsidP="00CC689F">
      <w:pPr>
        <w:spacing w:line="240" w:lineRule="auto"/>
      </w:pPr>
    </w:p>
    <w:p w:rsidR="0021258C" w:rsidRDefault="0021258C" w:rsidP="00CC689F">
      <w:pPr>
        <w:pStyle w:val="ListParagraph"/>
        <w:numPr>
          <w:ilvl w:val="0"/>
          <w:numId w:val="1"/>
        </w:numPr>
        <w:spacing w:line="240" w:lineRule="auto"/>
      </w:pPr>
      <w:r w:rsidRPr="0021258C">
        <w:t>Types of DNA used in Genetic Testing</w:t>
      </w:r>
    </w:p>
    <w:p w:rsidR="0021258C" w:rsidRPr="0021258C" w:rsidRDefault="0021258C" w:rsidP="00CC689F">
      <w:pPr>
        <w:pStyle w:val="ListParagraph"/>
        <w:numPr>
          <w:ilvl w:val="0"/>
          <w:numId w:val="2"/>
        </w:numPr>
        <w:spacing w:line="240" w:lineRule="auto"/>
      </w:pPr>
      <w:r w:rsidRPr="0021258C">
        <w:t>mtDNA (Mitochondrial DNA) Passed from mother to daughter revealing the maternal line.</w:t>
      </w:r>
    </w:p>
    <w:p w:rsidR="0021258C" w:rsidRPr="0021258C" w:rsidRDefault="0021258C" w:rsidP="00CC689F">
      <w:pPr>
        <w:pStyle w:val="ListParagraph"/>
        <w:numPr>
          <w:ilvl w:val="0"/>
          <w:numId w:val="2"/>
        </w:numPr>
        <w:spacing w:line="240" w:lineRule="auto"/>
      </w:pPr>
      <w:r w:rsidRPr="0021258C">
        <w:t>Y-DNA (Y – Chromosomal DNA) Only men have a Y chromosome. Passed from father to son to reveal the paternal line.</w:t>
      </w:r>
    </w:p>
    <w:p w:rsidR="0021258C" w:rsidRPr="0021258C" w:rsidRDefault="0021258C" w:rsidP="00CC689F">
      <w:pPr>
        <w:pStyle w:val="ListParagraph"/>
        <w:numPr>
          <w:ilvl w:val="0"/>
          <w:numId w:val="2"/>
        </w:numPr>
        <w:spacing w:line="240" w:lineRule="auto"/>
      </w:pPr>
      <w:r w:rsidRPr="0021258C">
        <w:t xml:space="preserve">atDNA (Autosomal DNA) Reveals information from both paternal and maternal lines. </w:t>
      </w:r>
    </w:p>
    <w:p w:rsidR="0021258C" w:rsidRDefault="0021258C" w:rsidP="00CC689F">
      <w:pPr>
        <w:pStyle w:val="ListParagraph"/>
        <w:numPr>
          <w:ilvl w:val="0"/>
          <w:numId w:val="2"/>
        </w:numPr>
        <w:spacing w:line="240" w:lineRule="auto"/>
      </w:pPr>
      <w:r w:rsidRPr="0021258C">
        <w:t xml:space="preserve">X-DNA (X – Chromosomal DNA) Focuses on the 23rd or X chromosome.    X-DNA is a subset of atDNA. It can get very complicated. </w:t>
      </w:r>
      <w:r w:rsidR="00C655BE">
        <w:t>It is s</w:t>
      </w:r>
      <w:r w:rsidRPr="0021258C">
        <w:t>ubject to rapid changes.</w:t>
      </w:r>
    </w:p>
    <w:p w:rsidR="0021258C" w:rsidRDefault="0021258C" w:rsidP="00CC689F">
      <w:pPr>
        <w:pStyle w:val="ListParagraph"/>
        <w:numPr>
          <w:ilvl w:val="0"/>
          <w:numId w:val="1"/>
        </w:numPr>
        <w:spacing w:line="240" w:lineRule="auto"/>
      </w:pPr>
      <w:r w:rsidRPr="0021258C">
        <w:t>DNA Genetic Makeup</w:t>
      </w:r>
    </w:p>
    <w:p w:rsidR="0021258C" w:rsidRPr="0021258C" w:rsidRDefault="0021258C" w:rsidP="00CC689F">
      <w:pPr>
        <w:pStyle w:val="ListParagraph"/>
        <w:numPr>
          <w:ilvl w:val="0"/>
          <w:numId w:val="3"/>
        </w:numPr>
        <w:spacing w:line="240" w:lineRule="auto"/>
      </w:pPr>
      <w:r w:rsidRPr="0021258C">
        <w:t>Each person is unique. Each cell contains:</w:t>
      </w:r>
    </w:p>
    <w:p w:rsidR="0021258C" w:rsidRPr="0021258C" w:rsidRDefault="0021258C" w:rsidP="00CC689F">
      <w:pPr>
        <w:pStyle w:val="ListParagraph"/>
        <w:numPr>
          <w:ilvl w:val="0"/>
          <w:numId w:val="3"/>
        </w:numPr>
        <w:spacing w:line="240" w:lineRule="auto"/>
      </w:pPr>
      <w:r w:rsidRPr="0021258C">
        <w:t>22 sets of paired autosomal chromosomes</w:t>
      </w:r>
    </w:p>
    <w:p w:rsidR="0021258C" w:rsidRPr="0021258C" w:rsidRDefault="0021258C" w:rsidP="00CC689F">
      <w:pPr>
        <w:pStyle w:val="ListParagraph"/>
        <w:numPr>
          <w:ilvl w:val="0"/>
          <w:numId w:val="3"/>
        </w:numPr>
        <w:spacing w:line="240" w:lineRule="auto"/>
      </w:pPr>
      <w:r w:rsidRPr="0021258C">
        <w:t>1 paired sex chromosome</w:t>
      </w:r>
    </w:p>
    <w:p w:rsidR="0021258C" w:rsidRPr="0021258C" w:rsidRDefault="0021258C" w:rsidP="00CC689F">
      <w:pPr>
        <w:pStyle w:val="ListParagraph"/>
        <w:numPr>
          <w:ilvl w:val="0"/>
          <w:numId w:val="3"/>
        </w:numPr>
        <w:spacing w:line="240" w:lineRule="auto"/>
      </w:pPr>
      <w:r w:rsidRPr="0021258C">
        <w:t>Rings of mtDNA (Mitochondria is outside the nucleus)</w:t>
      </w:r>
    </w:p>
    <w:p w:rsidR="0021258C" w:rsidRDefault="0021258C" w:rsidP="00CC689F">
      <w:pPr>
        <w:pStyle w:val="ListParagraph"/>
        <w:numPr>
          <w:ilvl w:val="0"/>
          <w:numId w:val="3"/>
        </w:numPr>
        <w:spacing w:line="240" w:lineRule="auto"/>
      </w:pPr>
      <w:r w:rsidRPr="0021258C">
        <w:t>Imagine a fried egg. Chromosomes are in the yolk, mitochondria is in the white.</w:t>
      </w:r>
    </w:p>
    <w:p w:rsidR="0021258C" w:rsidRDefault="0021258C" w:rsidP="00CC689F">
      <w:pPr>
        <w:pStyle w:val="ListParagraph"/>
        <w:numPr>
          <w:ilvl w:val="0"/>
          <w:numId w:val="1"/>
        </w:numPr>
        <w:spacing w:line="240" w:lineRule="auto"/>
      </w:pPr>
      <w:r w:rsidRPr="0021258C">
        <w:t xml:space="preserve">Mitochondrial – DNA </w:t>
      </w:r>
      <w:r>
        <w:t>(</w:t>
      </w:r>
      <w:r w:rsidRPr="0021258C">
        <w:t>mtDNA</w:t>
      </w:r>
      <w:r w:rsidR="00F54412">
        <w:t>).</w:t>
      </w:r>
    </w:p>
    <w:p w:rsidR="0021258C" w:rsidRP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Maternal line.</w:t>
      </w:r>
    </w:p>
    <w:p w:rsidR="0021258C" w:rsidRP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HVR1 &amp; HVR2 (Hypervariable Control Regions 1&amp;2)</w:t>
      </w:r>
    </w:p>
    <w:p w:rsidR="0021258C" w:rsidRP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HVR1 &amp; HVR2 are fast changing.</w:t>
      </w:r>
    </w:p>
    <w:p w:rsidR="0021258C" w:rsidRP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CR (Coding Region)</w:t>
      </w:r>
    </w:p>
    <w:p w:rsid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Your mtDNA test should include the full range mtDNA sequence including the HVR1, HVR2, and CR. You get much better detail and information.</w:t>
      </w:r>
    </w:p>
    <w:p w:rsidR="0021258C" w:rsidRP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mtDNA is passed down as an exact copy of the DNA without recombination (mixing of DNA) from mother to child (both male and female).</w:t>
      </w:r>
    </w:p>
    <w:p w:rsidR="0021258C" w:rsidRPr="0021258C" w:rsidRDefault="0021258C" w:rsidP="00CC689F">
      <w:pPr>
        <w:pStyle w:val="ListParagraph"/>
        <w:numPr>
          <w:ilvl w:val="0"/>
          <w:numId w:val="4"/>
        </w:numPr>
        <w:spacing w:line="240" w:lineRule="auto"/>
      </w:pPr>
      <w:r w:rsidRPr="0021258C">
        <w:t>While the daughter and son get this mtDNA, only the daughter passes it on to the next generation.</w:t>
      </w:r>
    </w:p>
    <w:p w:rsidR="0021258C" w:rsidRDefault="0021258C" w:rsidP="00F54412">
      <w:pPr>
        <w:pStyle w:val="ListParagraph"/>
        <w:numPr>
          <w:ilvl w:val="0"/>
          <w:numId w:val="4"/>
        </w:numPr>
        <w:spacing w:line="240" w:lineRule="auto"/>
      </w:pPr>
      <w:r w:rsidRPr="0021258C">
        <w:t>Do not confuse this with X-DNA.</w:t>
      </w:r>
      <w:r w:rsidR="00F54412">
        <w:t xml:space="preserve"> </w:t>
      </w:r>
      <w:r w:rsidR="00F54412" w:rsidRPr="00F54412">
        <w:t>Both deal with the maternal line, but X-DNA is within atDNA.</w:t>
      </w:r>
    </w:p>
    <w:p w:rsidR="00F54412" w:rsidRDefault="00F54412" w:rsidP="00CC689F">
      <w:pPr>
        <w:pStyle w:val="ListParagraph"/>
        <w:numPr>
          <w:ilvl w:val="0"/>
          <w:numId w:val="4"/>
        </w:numPr>
        <w:spacing w:line="240" w:lineRule="auto"/>
      </w:pPr>
      <w:r>
        <w:t>Tested</w:t>
      </w:r>
      <w:r w:rsidRPr="0021258C">
        <w:t xml:space="preserve"> by </w:t>
      </w:r>
      <w:r>
        <w:t>“</w:t>
      </w:r>
      <w:r w:rsidRPr="0021258C">
        <w:t>Family Tree DNA</w:t>
      </w:r>
      <w:r>
        <w:t>”</w:t>
      </w:r>
      <w:r w:rsidRPr="0021258C">
        <w:t xml:space="preserve"> and </w:t>
      </w:r>
      <w:r>
        <w:t>“</w:t>
      </w:r>
      <w:r w:rsidRPr="0021258C">
        <w:t>Living DNA</w:t>
      </w:r>
      <w:r>
        <w:t>”.</w:t>
      </w:r>
    </w:p>
    <w:p w:rsidR="00D06119" w:rsidRDefault="00D06119" w:rsidP="00CC689F">
      <w:pPr>
        <w:pStyle w:val="ListParagraph"/>
        <w:numPr>
          <w:ilvl w:val="0"/>
          <w:numId w:val="1"/>
        </w:numPr>
        <w:spacing w:line="240" w:lineRule="auto"/>
      </w:pPr>
      <w:r w:rsidRPr="00D06119">
        <w:t>Y-Chromosomal (Y – DNA)</w:t>
      </w:r>
      <w:r w:rsidR="00F54412">
        <w:t>.</w:t>
      </w:r>
    </w:p>
    <w:p w:rsidR="00D06119" w:rsidRPr="00D06119" w:rsidRDefault="00D06119" w:rsidP="00CC689F">
      <w:pPr>
        <w:pStyle w:val="ListParagraph"/>
        <w:numPr>
          <w:ilvl w:val="0"/>
          <w:numId w:val="6"/>
        </w:numPr>
        <w:spacing w:line="240" w:lineRule="auto"/>
      </w:pPr>
      <w:r w:rsidRPr="00D06119">
        <w:t>The Y chromosome is one of two sex chromosomes in the nucleus of every cell.</w:t>
      </w:r>
    </w:p>
    <w:p w:rsidR="00D06119" w:rsidRPr="00D06119" w:rsidRDefault="00D06119" w:rsidP="00CC689F">
      <w:pPr>
        <w:pStyle w:val="ListParagraph"/>
        <w:numPr>
          <w:ilvl w:val="0"/>
          <w:numId w:val="6"/>
        </w:numPr>
        <w:spacing w:line="240" w:lineRule="auto"/>
      </w:pPr>
      <w:r w:rsidRPr="00D06119">
        <w:t>It is found only in men.</w:t>
      </w:r>
    </w:p>
    <w:p w:rsidR="00D06119" w:rsidRPr="00D06119" w:rsidRDefault="00D06119" w:rsidP="00CC689F">
      <w:pPr>
        <w:pStyle w:val="ListParagraph"/>
        <w:numPr>
          <w:ilvl w:val="0"/>
          <w:numId w:val="6"/>
        </w:numPr>
        <w:spacing w:line="240" w:lineRule="auto"/>
      </w:pPr>
      <w:r w:rsidRPr="00D06119">
        <w:t>The Y chromosome is always passed from the father to the son.</w:t>
      </w:r>
    </w:p>
    <w:p w:rsidR="00D06119" w:rsidRDefault="00D06119" w:rsidP="00CC689F">
      <w:pPr>
        <w:pStyle w:val="ListParagraph"/>
        <w:numPr>
          <w:ilvl w:val="0"/>
          <w:numId w:val="6"/>
        </w:numPr>
        <w:spacing w:line="240" w:lineRule="auto"/>
      </w:pPr>
      <w:r w:rsidRPr="00D06119">
        <w:t xml:space="preserve">If </w:t>
      </w:r>
      <w:r w:rsidR="00F54412">
        <w:t>a man has only daughters, his Y</w:t>
      </w:r>
      <w:r w:rsidRPr="00D06119">
        <w:t>–DNA stops.</w:t>
      </w:r>
    </w:p>
    <w:p w:rsidR="00D06119" w:rsidRPr="00D06119" w:rsidRDefault="00D06119" w:rsidP="00CC689F">
      <w:pPr>
        <w:pStyle w:val="ListParagraph"/>
        <w:numPr>
          <w:ilvl w:val="0"/>
          <w:numId w:val="6"/>
        </w:numPr>
        <w:spacing w:line="240" w:lineRule="auto"/>
      </w:pPr>
      <w:r w:rsidRPr="00D06119">
        <w:t>The son’s Y chromosome will almost always be identical to the father. (Small mutations take place over time.)</w:t>
      </w:r>
    </w:p>
    <w:p w:rsidR="00D06119" w:rsidRPr="00D06119" w:rsidRDefault="00D06119" w:rsidP="00CC689F">
      <w:pPr>
        <w:pStyle w:val="ListParagraph"/>
        <w:numPr>
          <w:ilvl w:val="0"/>
          <w:numId w:val="6"/>
        </w:numPr>
        <w:spacing w:line="240" w:lineRule="auto"/>
      </w:pPr>
      <w:r w:rsidRPr="00D06119">
        <w:t>Y-DNA allows genealogists to trace this piece of DNA forward and backwards in a family tree.</w:t>
      </w:r>
    </w:p>
    <w:p w:rsidR="003D1E71" w:rsidRDefault="00D06119" w:rsidP="00F54412">
      <w:pPr>
        <w:pStyle w:val="ListParagraph"/>
        <w:numPr>
          <w:ilvl w:val="0"/>
          <w:numId w:val="6"/>
        </w:numPr>
        <w:spacing w:line="240" w:lineRule="auto"/>
      </w:pPr>
      <w:r w:rsidRPr="00D06119">
        <w:t>Women must use a male family member to trace the Y chromosome.</w:t>
      </w:r>
    </w:p>
    <w:p w:rsidR="00F54412" w:rsidRDefault="00F54412" w:rsidP="00F54412">
      <w:pPr>
        <w:pStyle w:val="ListParagraph"/>
        <w:numPr>
          <w:ilvl w:val="0"/>
          <w:numId w:val="6"/>
        </w:numPr>
        <w:spacing w:line="240" w:lineRule="auto"/>
      </w:pPr>
      <w:r>
        <w:t>Tested</w:t>
      </w:r>
      <w:r w:rsidRPr="00D06119">
        <w:t xml:space="preserve"> by </w:t>
      </w:r>
      <w:r>
        <w:t>“</w:t>
      </w:r>
      <w:r w:rsidRPr="00D06119">
        <w:t>Family Tree DNA</w:t>
      </w:r>
      <w:r>
        <w:t>”</w:t>
      </w:r>
      <w:r w:rsidRPr="00D06119">
        <w:t xml:space="preserve"> and </w:t>
      </w:r>
      <w:r>
        <w:t>“</w:t>
      </w:r>
      <w:r w:rsidRPr="00D06119">
        <w:t>Living DNA</w:t>
      </w:r>
      <w:r>
        <w:t>”.</w:t>
      </w:r>
    </w:p>
    <w:p w:rsidR="00D06119" w:rsidRDefault="00D06119" w:rsidP="00B41890">
      <w:pPr>
        <w:pStyle w:val="ListParagraph"/>
        <w:numPr>
          <w:ilvl w:val="0"/>
          <w:numId w:val="39"/>
        </w:numPr>
        <w:spacing w:line="240" w:lineRule="auto"/>
      </w:pPr>
      <w:r w:rsidRPr="00D06119">
        <w:lastRenderedPageBreak/>
        <w:t>Y-Chromosomal (Y – DNA)</w:t>
      </w:r>
      <w:r>
        <w:t>. Y</w:t>
      </w:r>
      <w:r w:rsidRPr="00D06119">
        <w:t>-STR and Y-SNP</w:t>
      </w:r>
      <w:r>
        <w:t>.</w:t>
      </w:r>
    </w:p>
    <w:p w:rsidR="00D06119" w:rsidRPr="00D06119" w:rsidRDefault="00D06119" w:rsidP="00CC689F">
      <w:pPr>
        <w:pStyle w:val="ListParagraph"/>
        <w:numPr>
          <w:ilvl w:val="0"/>
          <w:numId w:val="7"/>
        </w:numPr>
        <w:spacing w:line="240" w:lineRule="auto"/>
      </w:pPr>
      <w:r w:rsidRPr="00D06119">
        <w:t>Y-STR (Short Tandem Repeat) and Y-SNP (Single Nucleotide Polymorphism) tests (similar to the mtDNA Haplogroups) provide a Haplotype (sometimes also called a Haplogroup) that tells how closely related two men are to each other.</w:t>
      </w:r>
    </w:p>
    <w:p w:rsidR="00D06119" w:rsidRDefault="00D06119" w:rsidP="00CC689F">
      <w:pPr>
        <w:pStyle w:val="ListParagraph"/>
        <w:numPr>
          <w:ilvl w:val="0"/>
          <w:numId w:val="7"/>
        </w:numPr>
        <w:spacing w:line="240" w:lineRule="auto"/>
      </w:pPr>
      <w:r w:rsidRPr="00D06119">
        <w:t>The more similar the STR’s and SNP’s, the closer related you are. The more STR’s and SNP’s tested, the more refined and accurate of an assessment can be made.</w:t>
      </w:r>
    </w:p>
    <w:p w:rsidR="00D06119" w:rsidRDefault="00D06119" w:rsidP="00B41890">
      <w:pPr>
        <w:pStyle w:val="ListParagraph"/>
        <w:numPr>
          <w:ilvl w:val="0"/>
          <w:numId w:val="39"/>
        </w:numPr>
        <w:spacing w:line="240" w:lineRule="auto"/>
      </w:pPr>
      <w:r w:rsidRPr="00D06119">
        <w:t>Autosomal – DNA (atDNA)</w:t>
      </w:r>
      <w:r>
        <w:t>. Testing by “Ancestry”, “MyHeritage”</w:t>
      </w:r>
      <w:r w:rsidR="0061602F">
        <w:t>, “23andMe”, “FTDNA”, and “Living DNA”.</w:t>
      </w:r>
    </w:p>
    <w:p w:rsidR="0061602F" w:rsidRP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atDNA is usually done for cousin matching and ethnicity estimates.</w:t>
      </w:r>
    </w:p>
    <w:p w:rsidR="0061602F" w:rsidRP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 xml:space="preserve">atDNA will include </w:t>
      </w:r>
      <w:r w:rsidR="00F54412">
        <w:t xml:space="preserve">any </w:t>
      </w:r>
      <w:r w:rsidRPr="0061602F">
        <w:t>X–DNA data.</w:t>
      </w:r>
    </w:p>
    <w:p w:rsid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atDNA is inherited from both parents as they did from their parents. Statistically, this is a 50-50 inheritance but it actually varies.</w:t>
      </w:r>
    </w:p>
    <w:p w:rsidR="0061602F" w:rsidRP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Each child inherits half of each parent’s DNA. Siblings will not always inherit the exact or same DNA.</w:t>
      </w:r>
    </w:p>
    <w:p w:rsid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Autosomal DNA refers to the 22 pairs of non-sex chromosomes found in every cell’s nucleus.</w:t>
      </w:r>
    </w:p>
    <w:p w:rsidR="00F54412" w:rsidRPr="0061602F" w:rsidRDefault="00F54412" w:rsidP="00F54412">
      <w:pPr>
        <w:pStyle w:val="ListParagraph"/>
        <w:numPr>
          <w:ilvl w:val="0"/>
          <w:numId w:val="8"/>
        </w:numPr>
        <w:spacing w:line="240" w:lineRule="auto"/>
      </w:pPr>
      <w:r w:rsidRPr="00F54412">
        <w:t>atDNA is the most common test.</w:t>
      </w:r>
    </w:p>
    <w:p w:rsid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Autosomal DNA varies in len</w:t>
      </w:r>
      <w:r w:rsidR="00270603">
        <w:t>g</w:t>
      </w:r>
      <w:bookmarkStart w:id="0" w:name="_GoBack"/>
      <w:bookmarkEnd w:id="0"/>
      <w:r w:rsidRPr="0061602F">
        <w:t>th with the first chromosome being the longest and 22nd being the shortest (for the most part).</w:t>
      </w:r>
    </w:p>
    <w:p w:rsidR="0061602F" w:rsidRP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 xml:space="preserve">Genealogical siblings, cousins, etc. may not share </w:t>
      </w:r>
      <w:r w:rsidR="00D50CAA">
        <w:t xml:space="preserve">the same </w:t>
      </w:r>
      <w:r w:rsidRPr="0061602F">
        <w:t>segments of their ancestor’s DNA.</w:t>
      </w:r>
    </w:p>
    <w:p w:rsidR="0061602F" w:rsidRP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You will not get DNA from all of your ancestors.</w:t>
      </w:r>
    </w:p>
    <w:p w:rsidR="0061602F" w:rsidRDefault="0061602F" w:rsidP="00CC689F">
      <w:pPr>
        <w:pStyle w:val="ListParagraph"/>
        <w:numPr>
          <w:ilvl w:val="0"/>
          <w:numId w:val="8"/>
        </w:numPr>
        <w:spacing w:line="240" w:lineRule="auto"/>
      </w:pPr>
      <w:r w:rsidRPr="0061602F">
        <w:t>Each generation of DNA inheritance drops by about 50% from the previous one.</w:t>
      </w:r>
    </w:p>
    <w:p w:rsidR="005C0389" w:rsidRDefault="005C0389" w:rsidP="00CC689F">
      <w:pPr>
        <w:pStyle w:val="ListParagraph"/>
        <w:numPr>
          <w:ilvl w:val="0"/>
          <w:numId w:val="8"/>
        </w:numPr>
        <w:spacing w:line="240" w:lineRule="auto"/>
      </w:pPr>
      <w:r w:rsidRPr="005C0389">
        <w:t>Each testing company has its own threshold for determining genetic relationships.</w:t>
      </w:r>
    </w:p>
    <w:p w:rsidR="005C0389" w:rsidRPr="005C0389" w:rsidRDefault="005C0389" w:rsidP="00CC689F">
      <w:pPr>
        <w:pStyle w:val="ListParagraph"/>
        <w:numPr>
          <w:ilvl w:val="0"/>
          <w:numId w:val="8"/>
        </w:numPr>
        <w:spacing w:line="240" w:lineRule="auto"/>
      </w:pPr>
      <w:r w:rsidRPr="005C0389">
        <w:t>The larger the cM’s and number of shared segments found in a match mean a closer relationship.</w:t>
      </w:r>
    </w:p>
    <w:p w:rsidR="005C0389" w:rsidRPr="005C0389" w:rsidRDefault="005C0389" w:rsidP="00CC689F">
      <w:pPr>
        <w:pStyle w:val="ListParagraph"/>
        <w:numPr>
          <w:ilvl w:val="0"/>
          <w:numId w:val="8"/>
        </w:numPr>
        <w:spacing w:line="240" w:lineRule="auto"/>
      </w:pPr>
      <w:r w:rsidRPr="005C0389">
        <w:t>Fewer cM’s and shared segments mean many generations between you and a genetic match.</w:t>
      </w:r>
    </w:p>
    <w:p w:rsidR="005C0389" w:rsidRDefault="005C0389" w:rsidP="00CC689F">
      <w:pPr>
        <w:pStyle w:val="ListParagraph"/>
        <w:numPr>
          <w:ilvl w:val="0"/>
          <w:numId w:val="8"/>
        </w:numPr>
        <w:spacing w:line="240" w:lineRule="auto"/>
      </w:pPr>
      <w:r w:rsidRPr="005C0389">
        <w:t>The shared DNA helps researchers determine which part of the chromosome was inherited from other ancestors.</w:t>
      </w:r>
    </w:p>
    <w:p w:rsidR="00BC2146" w:rsidRDefault="00BC2146" w:rsidP="00BC2146">
      <w:pPr>
        <w:pStyle w:val="ListParagraph"/>
        <w:numPr>
          <w:ilvl w:val="0"/>
          <w:numId w:val="39"/>
        </w:numPr>
        <w:spacing w:line="240" w:lineRule="auto"/>
      </w:pPr>
      <w:r w:rsidRPr="00BC2146">
        <w:t>Autosomal – DNA (atDNA) Tests</w:t>
      </w:r>
      <w:r>
        <w:t>.</w:t>
      </w:r>
    </w:p>
    <w:p w:rsidR="00BC2146" w:rsidRPr="00BC2146" w:rsidRDefault="00BC2146" w:rsidP="00BC2146">
      <w:pPr>
        <w:pStyle w:val="ListParagraph"/>
        <w:numPr>
          <w:ilvl w:val="0"/>
          <w:numId w:val="44"/>
        </w:numPr>
        <w:spacing w:line="240" w:lineRule="auto"/>
      </w:pPr>
      <w:r w:rsidRPr="00BC2146">
        <w:t>The “Big Three” are Ancestry, Family Tree DNA, and 23andMe.</w:t>
      </w:r>
    </w:p>
    <w:p w:rsidR="00BC2146" w:rsidRPr="00BC2146" w:rsidRDefault="00BC2146" w:rsidP="00BC2146">
      <w:pPr>
        <w:pStyle w:val="ListParagraph"/>
        <w:numPr>
          <w:ilvl w:val="0"/>
          <w:numId w:val="44"/>
        </w:numPr>
        <w:spacing w:line="240" w:lineRule="auto"/>
      </w:pPr>
      <w:r w:rsidRPr="00BC2146">
        <w:t>Living DNA has a new chip that will challenge them. (“More details and more precise DNA.”)</w:t>
      </w:r>
    </w:p>
    <w:p w:rsidR="00BC2146" w:rsidRPr="00BC2146" w:rsidRDefault="00BC2146" w:rsidP="00BC2146">
      <w:pPr>
        <w:pStyle w:val="ListParagraph"/>
        <w:numPr>
          <w:ilvl w:val="0"/>
          <w:numId w:val="44"/>
        </w:numPr>
        <w:spacing w:line="240" w:lineRule="auto"/>
      </w:pPr>
      <w:r w:rsidRPr="00BC2146">
        <w:t>MyHeritage has a smaller presence.</w:t>
      </w:r>
    </w:p>
    <w:p w:rsidR="00BC2146" w:rsidRDefault="00BC2146" w:rsidP="00BC2146">
      <w:pPr>
        <w:pStyle w:val="ListParagraph"/>
        <w:numPr>
          <w:ilvl w:val="0"/>
          <w:numId w:val="44"/>
        </w:numPr>
        <w:spacing w:line="240" w:lineRule="auto"/>
      </w:pPr>
      <w:r w:rsidRPr="00BC2146">
        <w:t>Each testing company has its own threshold for determining genetic relationships.</w:t>
      </w:r>
    </w:p>
    <w:p w:rsidR="005C0389" w:rsidRDefault="005C0389" w:rsidP="00B41890">
      <w:pPr>
        <w:pStyle w:val="ListParagraph"/>
        <w:numPr>
          <w:ilvl w:val="0"/>
          <w:numId w:val="39"/>
        </w:numPr>
        <w:spacing w:line="240" w:lineRule="auto"/>
      </w:pPr>
      <w:r w:rsidRPr="005C0389">
        <w:t>Autosomal – DNA (atDNA)</w:t>
      </w:r>
      <w:r>
        <w:t xml:space="preserve"> </w:t>
      </w:r>
      <w:r w:rsidRPr="005C0389">
        <w:t>Recombination</w:t>
      </w:r>
      <w:r>
        <w:t>.</w:t>
      </w:r>
    </w:p>
    <w:p w:rsidR="005C0389" w:rsidRPr="005C0389" w:rsidRDefault="005C0389" w:rsidP="00CC689F">
      <w:pPr>
        <w:pStyle w:val="ListParagraph"/>
        <w:numPr>
          <w:ilvl w:val="0"/>
          <w:numId w:val="9"/>
        </w:numPr>
        <w:spacing w:line="240" w:lineRule="auto"/>
      </w:pPr>
      <w:r w:rsidRPr="005C0389">
        <w:t>Recombination is also called genetic reshuffling.</w:t>
      </w:r>
    </w:p>
    <w:p w:rsidR="00BC2146" w:rsidRDefault="005C0389" w:rsidP="00CC689F">
      <w:pPr>
        <w:pStyle w:val="ListParagraph"/>
        <w:numPr>
          <w:ilvl w:val="0"/>
          <w:numId w:val="9"/>
        </w:numPr>
        <w:spacing w:line="240" w:lineRule="auto"/>
      </w:pPr>
      <w:r w:rsidRPr="005C0389">
        <w:t>Some chromosomes are randomly altered during conception.</w:t>
      </w:r>
    </w:p>
    <w:p w:rsidR="005C0389" w:rsidRPr="005C0389" w:rsidRDefault="00BC2146" w:rsidP="00CC689F">
      <w:pPr>
        <w:pStyle w:val="ListParagraph"/>
        <w:numPr>
          <w:ilvl w:val="0"/>
          <w:numId w:val="9"/>
        </w:numPr>
        <w:spacing w:line="240" w:lineRule="auto"/>
      </w:pPr>
      <w:r w:rsidRPr="00BC2146">
        <w:t>The result is an offspring with a combinations of traits that differ from those found in either parent and usually relates to their grandparents.</w:t>
      </w:r>
      <w:r w:rsidR="005C0389" w:rsidRPr="005C0389">
        <w:t xml:space="preserve"> </w:t>
      </w:r>
    </w:p>
    <w:p w:rsidR="005C0389" w:rsidRDefault="003D1E71" w:rsidP="00B41890">
      <w:pPr>
        <w:pStyle w:val="ListParagraph"/>
        <w:numPr>
          <w:ilvl w:val="0"/>
          <w:numId w:val="39"/>
        </w:numPr>
        <w:spacing w:line="240" w:lineRule="auto"/>
      </w:pPr>
      <w:r>
        <w:lastRenderedPageBreak/>
        <w:t>A</w:t>
      </w:r>
      <w:r w:rsidR="005C0389" w:rsidRPr="005C0389">
        <w:t>ncestry’s cM Possible Relationship Chart</w:t>
      </w:r>
      <w:r w:rsidR="005C0389">
        <w:t>.</w:t>
      </w:r>
    </w:p>
    <w:p w:rsidR="005C0389" w:rsidRDefault="00EA58AE" w:rsidP="00CC689F">
      <w:pPr>
        <w:spacing w:line="240" w:lineRule="auto"/>
      </w:pPr>
      <w:r w:rsidRPr="005C0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681486</wp:posOffset>
            </wp:positionH>
            <wp:positionV relativeFrom="paragraph">
              <wp:posOffset>44330</wp:posOffset>
            </wp:positionV>
            <wp:extent cx="4986020" cy="3479165"/>
            <wp:effectExtent l="0" t="0" r="5080" b="6985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89">
        <w:tab/>
      </w:r>
      <w:r w:rsidR="005C0389">
        <w:tab/>
      </w: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EA58AE" w:rsidRDefault="00EA58AE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EA58AE" w:rsidRDefault="00EA58AE" w:rsidP="00B41890">
      <w:pPr>
        <w:pStyle w:val="ListParagraph"/>
        <w:numPr>
          <w:ilvl w:val="0"/>
          <w:numId w:val="39"/>
        </w:numPr>
        <w:spacing w:line="240" w:lineRule="auto"/>
      </w:pPr>
      <w:r>
        <w:t>X-DNA.</w:t>
      </w:r>
    </w:p>
    <w:p w:rsidR="00EA58AE" w:rsidRPr="00EA58AE" w:rsidRDefault="00EA58AE" w:rsidP="00CC689F">
      <w:pPr>
        <w:pStyle w:val="ListParagraph"/>
        <w:numPr>
          <w:ilvl w:val="0"/>
          <w:numId w:val="10"/>
        </w:numPr>
        <w:spacing w:line="240" w:lineRule="auto"/>
      </w:pPr>
      <w:r w:rsidRPr="00EA58AE">
        <w:t>X-DNA is a subset of atDNA.</w:t>
      </w:r>
    </w:p>
    <w:p w:rsidR="00EA58AE" w:rsidRPr="00EA58AE" w:rsidRDefault="00EA58AE" w:rsidP="00CC689F">
      <w:pPr>
        <w:pStyle w:val="ListParagraph"/>
        <w:numPr>
          <w:ilvl w:val="0"/>
          <w:numId w:val="10"/>
        </w:numPr>
        <w:spacing w:line="240" w:lineRule="auto"/>
      </w:pPr>
      <w:r w:rsidRPr="00EA58AE">
        <w:t>X-DNA is not mtDNA. X-DNA resides in the nucleus of each cell. mtDNA resides outside the nucleus.</w:t>
      </w:r>
    </w:p>
    <w:p w:rsidR="00EA58AE" w:rsidRPr="00EA58AE" w:rsidRDefault="00EA58AE" w:rsidP="00CC689F">
      <w:pPr>
        <w:pStyle w:val="ListParagraph"/>
        <w:numPr>
          <w:ilvl w:val="0"/>
          <w:numId w:val="10"/>
        </w:numPr>
        <w:spacing w:line="240" w:lineRule="auto"/>
      </w:pPr>
      <w:r w:rsidRPr="00EA58AE">
        <w:t>Look for shared segments of 20cM or more.</w:t>
      </w:r>
    </w:p>
    <w:p w:rsidR="00EA58AE" w:rsidRPr="00EA58AE" w:rsidRDefault="00EA58AE" w:rsidP="00CC689F">
      <w:pPr>
        <w:pStyle w:val="ListParagraph"/>
        <w:numPr>
          <w:ilvl w:val="0"/>
          <w:numId w:val="10"/>
        </w:numPr>
        <w:spacing w:line="240" w:lineRule="auto"/>
      </w:pPr>
      <w:r w:rsidRPr="00EA58AE">
        <w:t>X-DNA can change rapidly from one generation to the next.</w:t>
      </w:r>
    </w:p>
    <w:p w:rsidR="00EA58AE" w:rsidRPr="00EA58AE" w:rsidRDefault="00EA58AE" w:rsidP="00CC689F">
      <w:pPr>
        <w:pStyle w:val="ListParagraph"/>
        <w:numPr>
          <w:ilvl w:val="0"/>
          <w:numId w:val="10"/>
        </w:numPr>
        <w:spacing w:line="240" w:lineRule="auto"/>
      </w:pPr>
      <w:r w:rsidRPr="00EA58AE">
        <w:t>It can become very difficult to understand and place a match in your genealogical tree.</w:t>
      </w:r>
    </w:p>
    <w:p w:rsidR="00EA58AE" w:rsidRDefault="00EA58AE" w:rsidP="00CC689F">
      <w:pPr>
        <w:pStyle w:val="ListParagraph"/>
        <w:numPr>
          <w:ilvl w:val="0"/>
          <w:numId w:val="10"/>
        </w:numPr>
        <w:spacing w:line="240" w:lineRule="auto"/>
      </w:pPr>
      <w:r w:rsidRPr="00EA58AE">
        <w:t>There are different rules for males and females concerning possible inheritance of X-DNA.</w:t>
      </w:r>
    </w:p>
    <w:p w:rsidR="00EA58AE" w:rsidRDefault="00EA58AE" w:rsidP="00B41890">
      <w:pPr>
        <w:pStyle w:val="ListParagraph"/>
        <w:numPr>
          <w:ilvl w:val="0"/>
          <w:numId w:val="39"/>
        </w:numPr>
        <w:spacing w:line="240" w:lineRule="auto"/>
      </w:pPr>
      <w:r w:rsidRPr="00EA58AE">
        <w:t>Possible X-Chromosomal DNA Inheritance Rules</w:t>
      </w:r>
      <w:r>
        <w:t xml:space="preserve"> – </w:t>
      </w:r>
      <w:r w:rsidRPr="00EA58AE">
        <w:t>Male</w:t>
      </w:r>
      <w:r>
        <w:t>.</w:t>
      </w:r>
    </w:p>
    <w:p w:rsidR="00EA58AE" w:rsidRPr="00EA58AE" w:rsidRDefault="00EA58AE" w:rsidP="00CC689F">
      <w:pPr>
        <w:pStyle w:val="ListParagraph"/>
        <w:numPr>
          <w:ilvl w:val="0"/>
          <w:numId w:val="11"/>
        </w:numPr>
        <w:spacing w:line="240" w:lineRule="auto"/>
      </w:pPr>
      <w:r w:rsidRPr="00EA58AE">
        <w:t xml:space="preserve">The male receives a Y chromosome from his father and an X chromosome from his mother. </w:t>
      </w:r>
    </w:p>
    <w:p w:rsidR="00EA58AE" w:rsidRPr="00EA58AE" w:rsidRDefault="00EA58AE" w:rsidP="00CC689F">
      <w:pPr>
        <w:pStyle w:val="ListParagraph"/>
        <w:numPr>
          <w:ilvl w:val="0"/>
          <w:numId w:val="11"/>
        </w:numPr>
        <w:spacing w:line="240" w:lineRule="auto"/>
      </w:pPr>
      <w:r w:rsidRPr="00EA58AE">
        <w:t>A father passes down his X-DNA only to his daughter(s).</w:t>
      </w:r>
    </w:p>
    <w:p w:rsidR="00EA58AE" w:rsidRDefault="00BC2146" w:rsidP="00BC2146">
      <w:pPr>
        <w:pStyle w:val="ListParagraph"/>
        <w:numPr>
          <w:ilvl w:val="0"/>
          <w:numId w:val="11"/>
        </w:numPr>
        <w:spacing w:line="240" w:lineRule="auto"/>
      </w:pPr>
      <w:r w:rsidRPr="00BC2146">
        <w:t>If a father has no daughter(s), his X-DNA line stops.</w:t>
      </w:r>
    </w:p>
    <w:p w:rsidR="00EA58AE" w:rsidRDefault="00EA58AE" w:rsidP="00B41890">
      <w:pPr>
        <w:pStyle w:val="ListParagraph"/>
        <w:numPr>
          <w:ilvl w:val="0"/>
          <w:numId w:val="39"/>
        </w:numPr>
        <w:spacing w:line="240" w:lineRule="auto"/>
      </w:pPr>
      <w:r w:rsidRPr="00EA58AE">
        <w:t xml:space="preserve">Possible X-Chromosomal DNA Inheritance Rules </w:t>
      </w:r>
      <w:r>
        <w:t>–</w:t>
      </w:r>
      <w:r w:rsidRPr="00EA58AE">
        <w:t xml:space="preserve"> Female</w:t>
      </w:r>
      <w:r>
        <w:t>.</w:t>
      </w:r>
    </w:p>
    <w:p w:rsidR="00EA58AE" w:rsidRPr="00EA58AE" w:rsidRDefault="00EA58AE" w:rsidP="00CC689F">
      <w:pPr>
        <w:pStyle w:val="ListParagraph"/>
        <w:numPr>
          <w:ilvl w:val="0"/>
          <w:numId w:val="12"/>
        </w:numPr>
        <w:spacing w:line="240" w:lineRule="auto"/>
      </w:pPr>
      <w:r w:rsidRPr="00EA58AE">
        <w:t>The female gets an X chromosome from her mother (allowing you to trace the maternal line) and another X chromosome from her father.</w:t>
      </w:r>
    </w:p>
    <w:p w:rsidR="00EA58AE" w:rsidRPr="00EA58AE" w:rsidRDefault="00EA58AE" w:rsidP="00CC689F">
      <w:pPr>
        <w:pStyle w:val="ListParagraph"/>
        <w:numPr>
          <w:ilvl w:val="0"/>
          <w:numId w:val="12"/>
        </w:numPr>
        <w:spacing w:line="240" w:lineRule="auto"/>
      </w:pPr>
      <w:r w:rsidRPr="00EA58AE">
        <w:t>A mother always passes down an X chromosome to each child.</w:t>
      </w:r>
    </w:p>
    <w:p w:rsidR="00EA58AE" w:rsidRDefault="00EA58AE" w:rsidP="00CC689F">
      <w:pPr>
        <w:pStyle w:val="ListParagraph"/>
        <w:numPr>
          <w:ilvl w:val="0"/>
          <w:numId w:val="12"/>
        </w:numPr>
        <w:spacing w:line="240" w:lineRule="auto"/>
      </w:pPr>
      <w:r w:rsidRPr="00EA58AE">
        <w:t xml:space="preserve">A mother may pass down unchanged X chromosomes, but sometimes she will pass down a mixed or recombined X chromosome. In this case the child will inherit traits from both </w:t>
      </w:r>
      <w:r w:rsidRPr="00BC2146">
        <w:rPr>
          <w:u w:val="single"/>
        </w:rPr>
        <w:t>maternal</w:t>
      </w:r>
      <w:r w:rsidRPr="00EA58AE">
        <w:t xml:space="preserve"> grandmothers.</w:t>
      </w:r>
    </w:p>
    <w:p w:rsidR="00113D7A" w:rsidRDefault="00113D7A" w:rsidP="00113D7A">
      <w:pPr>
        <w:spacing w:line="240" w:lineRule="auto"/>
      </w:pPr>
    </w:p>
    <w:p w:rsidR="00BC2146" w:rsidRDefault="00BC2146" w:rsidP="00113D7A">
      <w:pPr>
        <w:spacing w:line="240" w:lineRule="auto"/>
      </w:pPr>
    </w:p>
    <w:p w:rsidR="00BC2146" w:rsidRPr="00EA58AE" w:rsidRDefault="00BC2146" w:rsidP="00113D7A">
      <w:pPr>
        <w:spacing w:line="240" w:lineRule="auto"/>
      </w:pPr>
    </w:p>
    <w:p w:rsidR="00EA58AE" w:rsidRDefault="008021B4" w:rsidP="00B41890">
      <w:pPr>
        <w:pStyle w:val="ListParagraph"/>
        <w:numPr>
          <w:ilvl w:val="0"/>
          <w:numId w:val="39"/>
        </w:numPr>
        <w:spacing w:line="240" w:lineRule="auto"/>
      </w:pPr>
      <w:r>
        <w:lastRenderedPageBreak/>
        <w:t>Possible X-DNA Inhe</w:t>
      </w:r>
      <w:r w:rsidR="00BC2146">
        <w:t>ritance Charts</w:t>
      </w:r>
      <w:r>
        <w:t>.</w:t>
      </w:r>
    </w:p>
    <w:p w:rsidR="008021B4" w:rsidRDefault="008021B4" w:rsidP="00CC689F">
      <w:pPr>
        <w:pStyle w:val="ListParagraph"/>
        <w:numPr>
          <w:ilvl w:val="0"/>
          <w:numId w:val="13"/>
        </w:numPr>
        <w:spacing w:line="240" w:lineRule="auto"/>
      </w:pPr>
      <w:r>
        <w:t xml:space="preserve"> Male possible X-DNA inheritance.</w:t>
      </w: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3890274</wp:posOffset>
            </wp:positionH>
            <wp:positionV relativeFrom="paragraph">
              <wp:posOffset>2421</wp:posOffset>
            </wp:positionV>
            <wp:extent cx="2907030" cy="2757170"/>
            <wp:effectExtent l="0" t="0" r="7620" b="5080"/>
            <wp:wrapTight wrapText="bothSides">
              <wp:wrapPolygon edited="0">
                <wp:start x="0" y="0"/>
                <wp:lineTo x="0" y="21491"/>
                <wp:lineTo x="21515" y="21491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205668</wp:posOffset>
            </wp:positionH>
            <wp:positionV relativeFrom="paragraph">
              <wp:posOffset>264</wp:posOffset>
            </wp:positionV>
            <wp:extent cx="3191510" cy="2622550"/>
            <wp:effectExtent l="0" t="0" r="8890" b="6350"/>
            <wp:wrapTight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62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8021B4" w:rsidRDefault="008021B4" w:rsidP="00CC689F">
      <w:pPr>
        <w:pStyle w:val="ListParagraph"/>
        <w:numPr>
          <w:ilvl w:val="0"/>
          <w:numId w:val="13"/>
        </w:numPr>
        <w:spacing w:line="240" w:lineRule="auto"/>
      </w:pPr>
      <w:r>
        <w:t>Female possible X-DNA inheritance.</w:t>
      </w:r>
    </w:p>
    <w:p w:rsidR="008021B4" w:rsidRDefault="008021B4" w:rsidP="00CC689F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3890513</wp:posOffset>
            </wp:positionH>
            <wp:positionV relativeFrom="paragraph">
              <wp:posOffset>206255</wp:posOffset>
            </wp:positionV>
            <wp:extent cx="288099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424" y="21384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73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172157</wp:posOffset>
            </wp:positionH>
            <wp:positionV relativeFrom="paragraph">
              <wp:posOffset>145187</wp:posOffset>
            </wp:positionV>
            <wp:extent cx="3251835" cy="2669540"/>
            <wp:effectExtent l="0" t="0" r="5715" b="0"/>
            <wp:wrapTight wrapText="bothSides">
              <wp:wrapPolygon edited="0">
                <wp:start x="0" y="0"/>
                <wp:lineTo x="0" y="21425"/>
                <wp:lineTo x="21511" y="21425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66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8021B4" w:rsidRDefault="008021B4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3D1E71" w:rsidRDefault="003D1E71" w:rsidP="00CC689F">
      <w:pPr>
        <w:spacing w:line="240" w:lineRule="auto"/>
      </w:pPr>
    </w:p>
    <w:p w:rsidR="002C2382" w:rsidRDefault="002C2382" w:rsidP="001E62A0">
      <w:pPr>
        <w:pStyle w:val="ListParagraph"/>
        <w:spacing w:line="240" w:lineRule="auto"/>
        <w:ind w:left="1080" w:hanging="1080"/>
      </w:pPr>
    </w:p>
    <w:p w:rsidR="001E62A0" w:rsidRDefault="001E62A0" w:rsidP="001E62A0">
      <w:pPr>
        <w:pStyle w:val="ListParagraph"/>
        <w:spacing w:line="240" w:lineRule="auto"/>
        <w:ind w:left="1080" w:hanging="1080"/>
      </w:pPr>
    </w:p>
    <w:p w:rsidR="001E62A0" w:rsidRDefault="001E62A0" w:rsidP="001E62A0">
      <w:pPr>
        <w:pStyle w:val="ListParagraph"/>
        <w:spacing w:line="240" w:lineRule="auto"/>
        <w:ind w:left="1080" w:hanging="1080"/>
      </w:pPr>
    </w:p>
    <w:p w:rsidR="001E62A0" w:rsidRDefault="001E62A0" w:rsidP="001E62A0">
      <w:pPr>
        <w:pStyle w:val="ListParagraph"/>
        <w:spacing w:line="240" w:lineRule="auto"/>
        <w:ind w:left="1080" w:hanging="1080"/>
      </w:pPr>
    </w:p>
    <w:p w:rsidR="00113D7A" w:rsidRDefault="00113D7A" w:rsidP="001E62A0">
      <w:pPr>
        <w:pStyle w:val="ListParagraph"/>
        <w:spacing w:line="240" w:lineRule="auto"/>
        <w:ind w:left="1080" w:hanging="1080"/>
      </w:pPr>
    </w:p>
    <w:p w:rsidR="001E62A0" w:rsidRDefault="001E62A0" w:rsidP="001E62A0">
      <w:pPr>
        <w:pStyle w:val="ListParagraph"/>
        <w:spacing w:line="240" w:lineRule="auto"/>
        <w:ind w:left="1080" w:hanging="1080"/>
      </w:pPr>
    </w:p>
    <w:p w:rsidR="00E20A41" w:rsidRDefault="00E20A41" w:rsidP="00E20A41">
      <w:pPr>
        <w:pStyle w:val="ListParagraph"/>
        <w:numPr>
          <w:ilvl w:val="0"/>
          <w:numId w:val="39"/>
        </w:numPr>
        <w:spacing w:line="240" w:lineRule="auto"/>
      </w:pPr>
      <w:r w:rsidRPr="00E20A41">
        <w:lastRenderedPageBreak/>
        <w:t>How Can X-DNA Test Results</w:t>
      </w:r>
      <w:r>
        <w:t xml:space="preserve"> </w:t>
      </w:r>
      <w:r w:rsidRPr="00E20A41">
        <w:t>Impact Genealogical Research</w:t>
      </w:r>
      <w:r>
        <w:t>.</w:t>
      </w:r>
    </w:p>
    <w:p w:rsidR="00E20A41" w:rsidRDefault="00E20A41" w:rsidP="00E20A41">
      <w:pPr>
        <w:pStyle w:val="ListParagraph"/>
        <w:numPr>
          <w:ilvl w:val="0"/>
          <w:numId w:val="45"/>
        </w:numPr>
        <w:spacing w:line="240" w:lineRule="auto"/>
      </w:pPr>
      <w:r w:rsidRPr="00E20A41">
        <w:t>An atDNA match does not guarantee an X-DNA match.</w:t>
      </w:r>
    </w:p>
    <w:p w:rsidR="00E20A41" w:rsidRPr="00E20A41" w:rsidRDefault="00E20A41" w:rsidP="00E20A41">
      <w:pPr>
        <w:pStyle w:val="ListParagraph"/>
        <w:numPr>
          <w:ilvl w:val="0"/>
          <w:numId w:val="45"/>
        </w:numPr>
        <w:spacing w:line="240" w:lineRule="auto"/>
      </w:pPr>
      <w:r w:rsidRPr="00E20A41">
        <w:t>If you look at the possible X-DNA inheritance rules and charts, that may help place the X-DNA match into your genealogical tree.</w:t>
      </w:r>
    </w:p>
    <w:p w:rsidR="00E20A41" w:rsidRPr="00E20A41" w:rsidRDefault="00E20A41" w:rsidP="00E20A41">
      <w:pPr>
        <w:pStyle w:val="ListParagraph"/>
        <w:numPr>
          <w:ilvl w:val="0"/>
          <w:numId w:val="45"/>
        </w:numPr>
        <w:spacing w:line="240" w:lineRule="auto"/>
      </w:pPr>
      <w:r w:rsidRPr="00E20A41">
        <w:t>A genetic match with only a very small segment may be a false positive and not lead to a common ancestor.</w:t>
      </w:r>
    </w:p>
    <w:p w:rsidR="00E20A41" w:rsidRPr="00E20A41" w:rsidRDefault="00E20A41" w:rsidP="00E20A41">
      <w:pPr>
        <w:pStyle w:val="ListParagraph"/>
        <w:numPr>
          <w:ilvl w:val="0"/>
          <w:numId w:val="45"/>
        </w:numPr>
        <w:spacing w:line="240" w:lineRule="auto"/>
      </w:pPr>
      <w:r w:rsidRPr="00E20A41">
        <w:t>Look for shared X-DNA segments of at least 20 cM.</w:t>
      </w:r>
    </w:p>
    <w:p w:rsidR="008021B4" w:rsidRDefault="0090044F" w:rsidP="001E62A0">
      <w:pPr>
        <w:pStyle w:val="ListParagraph"/>
        <w:numPr>
          <w:ilvl w:val="0"/>
          <w:numId w:val="39"/>
        </w:numPr>
        <w:spacing w:line="240" w:lineRule="auto"/>
      </w:pPr>
      <w:r>
        <w:t>The Shared cM Project.</w:t>
      </w:r>
    </w:p>
    <w:p w:rsidR="00087F6B" w:rsidRDefault="00087F6B" w:rsidP="00CC689F">
      <w:pPr>
        <w:pStyle w:val="ListParagraph"/>
        <w:numPr>
          <w:ilvl w:val="0"/>
          <w:numId w:val="14"/>
        </w:numPr>
        <w:spacing w:line="240" w:lineRule="auto"/>
      </w:pPr>
      <w:r w:rsidRPr="00087F6B">
        <w:t>“The Shared cM Project” provides charts that show estimated cM length and percentages compared to your relationship to other people. I prefer the older versions (June 2016) that include percentages and cM length because 23andMe uses percentages while other testers use only c</w:t>
      </w:r>
      <w:r>
        <w:t xml:space="preserve">M length to show relationships. </w:t>
      </w:r>
    </w:p>
    <w:p w:rsidR="0090044F" w:rsidRDefault="00087F6B" w:rsidP="00CC689F">
      <w:pPr>
        <w:pStyle w:val="ListParagraph"/>
        <w:numPr>
          <w:ilvl w:val="0"/>
          <w:numId w:val="14"/>
        </w:numPr>
        <w:spacing w:line="240" w:lineRule="auto"/>
      </w:pPr>
      <w:r w:rsidRPr="00087F6B">
        <w:t>These charts will help determine how many generations separate you from another person.</w:t>
      </w:r>
    </w:p>
    <w:p w:rsidR="00087F6B" w:rsidRDefault="004B672F" w:rsidP="00CC689F">
      <w:pPr>
        <w:pStyle w:val="ListParagraph"/>
        <w:numPr>
          <w:ilvl w:val="0"/>
          <w:numId w:val="14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112144</wp:posOffset>
            </wp:positionH>
            <wp:positionV relativeFrom="paragraph">
              <wp:posOffset>650240</wp:posOffset>
            </wp:positionV>
            <wp:extent cx="6835140" cy="4533900"/>
            <wp:effectExtent l="0" t="0" r="3810" b="0"/>
            <wp:wrapTight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6B">
        <w:t xml:space="preserve">2015 chart. </w:t>
      </w:r>
      <w:hyperlink r:id="rId13" w:history="1">
        <w:r w:rsidRPr="0023224C">
          <w:rPr>
            <w:rStyle w:val="Hyperlink"/>
          </w:rPr>
          <w:t>https://thegeneticgenealogist.com/2015/05/29/visualizing-data-from-the-shared-cm-project/</w:t>
        </w:r>
      </w:hyperlink>
      <w:r>
        <w:t xml:space="preserve"> </w:t>
      </w:r>
    </w:p>
    <w:p w:rsidR="00087F6B" w:rsidRDefault="00087F6B" w:rsidP="00CC689F">
      <w:pPr>
        <w:spacing w:line="240" w:lineRule="auto"/>
      </w:pPr>
    </w:p>
    <w:p w:rsidR="00B41890" w:rsidRDefault="00B41890" w:rsidP="00CC689F">
      <w:pPr>
        <w:spacing w:line="240" w:lineRule="auto"/>
      </w:pPr>
    </w:p>
    <w:p w:rsidR="00B41890" w:rsidRDefault="00B41890" w:rsidP="00CC689F">
      <w:pPr>
        <w:spacing w:line="240" w:lineRule="auto"/>
      </w:pPr>
    </w:p>
    <w:p w:rsidR="00B41890" w:rsidRDefault="00B41890" w:rsidP="00CC689F">
      <w:pPr>
        <w:spacing w:line="240" w:lineRule="auto"/>
      </w:pPr>
    </w:p>
    <w:p w:rsidR="00087F6B" w:rsidRDefault="004B672F" w:rsidP="00CC689F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 xml:space="preserve">2017 chart. </w:t>
      </w:r>
      <w:hyperlink r:id="rId14" w:history="1">
        <w:r w:rsidRPr="0023224C">
          <w:rPr>
            <w:rStyle w:val="Hyperlink"/>
          </w:rPr>
          <w:t>https://dnapainter.com/tools/sharedcmv4</w:t>
        </w:r>
      </w:hyperlink>
      <w:r>
        <w:t xml:space="preserve"> </w:t>
      </w:r>
    </w:p>
    <w:p w:rsidR="00087F6B" w:rsidRDefault="001E62A0" w:rsidP="00CC689F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288410</wp:posOffset>
            </wp:positionH>
            <wp:positionV relativeFrom="paragraph">
              <wp:posOffset>204015</wp:posOffset>
            </wp:positionV>
            <wp:extent cx="6690360" cy="4351020"/>
            <wp:effectExtent l="0" t="0" r="0" b="0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435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2A0" w:rsidRDefault="001E62A0" w:rsidP="00CC689F">
      <w:pPr>
        <w:spacing w:line="240" w:lineRule="auto"/>
      </w:pPr>
    </w:p>
    <w:p w:rsidR="004B672F" w:rsidRDefault="004B672F" w:rsidP="001E62A0">
      <w:pPr>
        <w:pStyle w:val="ListParagraph"/>
        <w:numPr>
          <w:ilvl w:val="0"/>
          <w:numId w:val="39"/>
        </w:numPr>
        <w:spacing w:line="240" w:lineRule="auto"/>
      </w:pPr>
      <w:r w:rsidRPr="004B672F">
        <w:t>Useful Reference Data to Print and Have Handy While Reviewing DNA Matches</w:t>
      </w:r>
      <w:r>
        <w:t>.</w:t>
      </w:r>
    </w:p>
    <w:p w:rsidR="004B672F" w:rsidRPr="004B672F" w:rsidRDefault="004B672F" w:rsidP="00CC689F">
      <w:pPr>
        <w:pStyle w:val="ListParagraph"/>
        <w:numPr>
          <w:ilvl w:val="0"/>
          <w:numId w:val="15"/>
        </w:numPr>
        <w:spacing w:line="240" w:lineRule="auto"/>
      </w:pPr>
      <w:r w:rsidRPr="004B672F">
        <w:t>X – DNA inheritance rules for males and females.</w:t>
      </w:r>
    </w:p>
    <w:p w:rsidR="004B672F" w:rsidRPr="004B672F" w:rsidRDefault="004B672F" w:rsidP="00CC689F">
      <w:pPr>
        <w:pStyle w:val="ListParagraph"/>
        <w:numPr>
          <w:ilvl w:val="0"/>
          <w:numId w:val="15"/>
        </w:numPr>
        <w:spacing w:line="240" w:lineRule="auto"/>
      </w:pPr>
      <w:r w:rsidRPr="004B672F">
        <w:t>X – DNA inheritance charts for males and females.</w:t>
      </w:r>
    </w:p>
    <w:p w:rsidR="004B672F" w:rsidRPr="004B672F" w:rsidRDefault="004B672F" w:rsidP="00CC689F">
      <w:pPr>
        <w:pStyle w:val="ListParagraph"/>
        <w:numPr>
          <w:ilvl w:val="0"/>
          <w:numId w:val="15"/>
        </w:numPr>
        <w:spacing w:line="240" w:lineRule="auto"/>
      </w:pPr>
      <w:r w:rsidRPr="004B672F">
        <w:t>Shared cM Project charts (old and new versions).</w:t>
      </w:r>
    </w:p>
    <w:p w:rsidR="004B672F" w:rsidRPr="004B672F" w:rsidRDefault="004B672F" w:rsidP="00CC689F">
      <w:pPr>
        <w:pStyle w:val="ListParagraph"/>
        <w:numPr>
          <w:ilvl w:val="0"/>
          <w:numId w:val="15"/>
        </w:numPr>
        <w:spacing w:line="240" w:lineRule="auto"/>
      </w:pPr>
      <w:r w:rsidRPr="004B672F">
        <w:t>A Guide to Placing X-DNA Matches in Your Genealogical Tree.</w:t>
      </w:r>
    </w:p>
    <w:p w:rsidR="004B672F" w:rsidRDefault="004B672F" w:rsidP="00CC689F">
      <w:pPr>
        <w:pStyle w:val="ListParagraph"/>
        <w:numPr>
          <w:ilvl w:val="0"/>
          <w:numId w:val="15"/>
        </w:numPr>
        <w:spacing w:line="240" w:lineRule="auto"/>
      </w:pPr>
      <w:r w:rsidRPr="004B672F">
        <w:t>Ancestry cM possible relationship chart.</w:t>
      </w:r>
    </w:p>
    <w:p w:rsidR="002C2382" w:rsidRDefault="002C2382" w:rsidP="001E62A0">
      <w:pPr>
        <w:pStyle w:val="ListParagraph"/>
        <w:spacing w:line="240" w:lineRule="auto"/>
        <w:ind w:left="1080" w:hanging="1080"/>
      </w:pPr>
    </w:p>
    <w:p w:rsidR="004B672F" w:rsidRDefault="004B672F" w:rsidP="001E62A0">
      <w:pPr>
        <w:pStyle w:val="ListParagraph"/>
        <w:numPr>
          <w:ilvl w:val="0"/>
          <w:numId w:val="39"/>
        </w:numPr>
        <w:spacing w:line="240" w:lineRule="auto"/>
      </w:pPr>
      <w:r w:rsidRPr="004B672F">
        <w:t>Genetic Trees</w:t>
      </w:r>
      <w:r>
        <w:t xml:space="preserve"> </w:t>
      </w:r>
      <w:r w:rsidRPr="004B672F">
        <w:t>vs.</w:t>
      </w:r>
      <w:r>
        <w:t xml:space="preserve"> </w:t>
      </w:r>
      <w:r w:rsidRPr="004B672F">
        <w:t>Genealogical Trees</w:t>
      </w:r>
      <w:r>
        <w:t>.</w:t>
      </w:r>
    </w:p>
    <w:p w:rsidR="004B672F" w:rsidRDefault="00834727" w:rsidP="00CC689F">
      <w:pPr>
        <w:pStyle w:val="ListParagraph"/>
        <w:numPr>
          <w:ilvl w:val="0"/>
          <w:numId w:val="16"/>
        </w:numPr>
        <w:spacing w:line="240" w:lineRule="auto"/>
      </w:pPr>
      <w:r w:rsidRPr="00834727">
        <w:t>Some genealogical software programs for your home computer are now making adaptations to show DNA/genetic connections with members of your genealogical tree.</w:t>
      </w:r>
    </w:p>
    <w:p w:rsidR="00B66A17" w:rsidRPr="00B66A17" w:rsidRDefault="00B66A17" w:rsidP="00B66A17">
      <w:pPr>
        <w:pStyle w:val="ListParagraph"/>
        <w:numPr>
          <w:ilvl w:val="0"/>
          <w:numId w:val="16"/>
        </w:numPr>
        <w:spacing w:line="240" w:lineRule="auto"/>
      </w:pPr>
      <w:r w:rsidRPr="00B66A17">
        <w:t>Genetic trees show those ancestors who have provided DNA to you.</w:t>
      </w:r>
    </w:p>
    <w:p w:rsidR="00B66A17" w:rsidRPr="00B66A17" w:rsidRDefault="00B66A17" w:rsidP="00B66A17">
      <w:pPr>
        <w:pStyle w:val="ListParagraph"/>
        <w:numPr>
          <w:ilvl w:val="0"/>
          <w:numId w:val="16"/>
        </w:numPr>
        <w:spacing w:line="240" w:lineRule="auto"/>
      </w:pPr>
      <w:r w:rsidRPr="00B66A17">
        <w:t>Genealogical trees contain those people who are your known ancestors and relatives.</w:t>
      </w:r>
    </w:p>
    <w:p w:rsidR="00B66A17" w:rsidRDefault="00B66A17" w:rsidP="00B66A17">
      <w:pPr>
        <w:pStyle w:val="ListParagraph"/>
        <w:numPr>
          <w:ilvl w:val="0"/>
          <w:numId w:val="16"/>
        </w:numPr>
        <w:spacing w:line="240" w:lineRule="auto"/>
      </w:pPr>
      <w:r w:rsidRPr="00B66A17">
        <w:t>Genetic trees will not show everyone on your genealogical tree because you do not receive DNA from all of your ancestors and relatives.</w:t>
      </w:r>
    </w:p>
    <w:p w:rsidR="003D6CB6" w:rsidRDefault="003D6CB6" w:rsidP="003D6CB6">
      <w:pPr>
        <w:spacing w:line="240" w:lineRule="auto"/>
      </w:pPr>
    </w:p>
    <w:p w:rsidR="00834727" w:rsidRDefault="00834727" w:rsidP="00CC689F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81172</wp:posOffset>
            </wp:positionV>
            <wp:extent cx="685800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540" y="21393"/>
                <wp:lineTo x="215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727" w:rsidRDefault="00834727" w:rsidP="008D5D3E">
      <w:pPr>
        <w:pStyle w:val="ListParagraph"/>
        <w:numPr>
          <w:ilvl w:val="0"/>
          <w:numId w:val="39"/>
        </w:numPr>
        <w:spacing w:line="240" w:lineRule="auto"/>
      </w:pPr>
      <w:r w:rsidRPr="00834727">
        <w:t>Types of DNA and Testing Companies</w:t>
      </w:r>
      <w:r>
        <w:t>.</w:t>
      </w: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1059395</wp:posOffset>
            </wp:positionH>
            <wp:positionV relativeFrom="paragraph">
              <wp:posOffset>-3261204</wp:posOffset>
            </wp:positionV>
            <wp:extent cx="5477773" cy="4071614"/>
            <wp:effectExtent l="0" t="0" r="8890" b="5715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73" cy="407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29661A" w:rsidRDefault="0029661A" w:rsidP="00CC689F">
      <w:pPr>
        <w:spacing w:line="240" w:lineRule="auto"/>
      </w:pPr>
    </w:p>
    <w:p w:rsidR="005E552D" w:rsidRDefault="005E552D" w:rsidP="00CC689F">
      <w:pPr>
        <w:spacing w:line="240" w:lineRule="auto"/>
      </w:pPr>
    </w:p>
    <w:p w:rsidR="005E552D" w:rsidRDefault="005E552D" w:rsidP="00CC689F">
      <w:pPr>
        <w:spacing w:line="240" w:lineRule="auto"/>
      </w:pPr>
    </w:p>
    <w:p w:rsidR="005E552D" w:rsidRDefault="005E552D" w:rsidP="00CC689F">
      <w:pPr>
        <w:spacing w:line="240" w:lineRule="auto"/>
      </w:pPr>
    </w:p>
    <w:p w:rsidR="005E552D" w:rsidRDefault="005E552D" w:rsidP="00CC689F">
      <w:pPr>
        <w:spacing w:line="240" w:lineRule="auto"/>
      </w:pPr>
    </w:p>
    <w:p w:rsidR="005E552D" w:rsidRDefault="005E552D" w:rsidP="00CC689F">
      <w:pPr>
        <w:spacing w:line="240" w:lineRule="auto"/>
      </w:pPr>
    </w:p>
    <w:p w:rsidR="00834727" w:rsidRDefault="00834727" w:rsidP="008D5D3E">
      <w:pPr>
        <w:pStyle w:val="ListParagraph"/>
        <w:numPr>
          <w:ilvl w:val="0"/>
          <w:numId w:val="39"/>
        </w:numPr>
        <w:spacing w:line="240" w:lineRule="auto"/>
      </w:pPr>
      <w:r>
        <w:lastRenderedPageBreak/>
        <w:t xml:space="preserve">Ancestry </w:t>
      </w:r>
      <w:r w:rsidR="001D19E4">
        <w:t>autosomal tools.</w:t>
      </w:r>
    </w:p>
    <w:p w:rsidR="001D19E4" w:rsidRDefault="001D19E4" w:rsidP="00CC689F">
      <w:pPr>
        <w:pStyle w:val="ListParagraph"/>
        <w:numPr>
          <w:ilvl w:val="0"/>
          <w:numId w:val="17"/>
        </w:numPr>
        <w:spacing w:line="240" w:lineRule="auto"/>
      </w:pPr>
      <w:r w:rsidRPr="001D19E4">
        <w:t>Once you have sig</w:t>
      </w:r>
      <w:r>
        <w:t xml:space="preserve">ned into Ancestry, hover over “DNA”, </w:t>
      </w:r>
      <w:r w:rsidR="003F5A4A">
        <w:t>and then</w:t>
      </w:r>
      <w:r w:rsidRPr="001D19E4">
        <w:t xml:space="preserve"> choose “Your DNA Results Summary” from the drop down menu.</w:t>
      </w:r>
    </w:p>
    <w:p w:rsidR="003F5A4A" w:rsidRDefault="003F5A4A" w:rsidP="00CC689F">
      <w:pPr>
        <w:pStyle w:val="ListParagraph"/>
        <w:numPr>
          <w:ilvl w:val="0"/>
          <w:numId w:val="17"/>
        </w:numPr>
        <w:spacing w:line="240" w:lineRule="auto"/>
      </w:pPr>
      <w:r>
        <w:t>“ThruLines”.</w:t>
      </w:r>
    </w:p>
    <w:p w:rsidR="003F5A4A" w:rsidRPr="003F5A4A" w:rsidRDefault="003F5A4A" w:rsidP="00CC689F">
      <w:pPr>
        <w:pStyle w:val="ListParagraph"/>
        <w:numPr>
          <w:ilvl w:val="0"/>
          <w:numId w:val="18"/>
        </w:numPr>
        <w:spacing w:line="240" w:lineRule="auto"/>
      </w:pPr>
      <w:r w:rsidRPr="003F5A4A">
        <w:t>Using the public or private searchable tree linked to your Ancestry</w:t>
      </w:r>
      <w:r>
        <w:t xml:space="preserve"> </w:t>
      </w:r>
      <w:r w:rsidR="00F77047">
        <w:t>DNA test, they</w:t>
      </w:r>
      <w:r w:rsidRPr="003F5A4A">
        <w:t xml:space="preserve"> search for people who appear in </w:t>
      </w:r>
      <w:r w:rsidR="00F77047" w:rsidRPr="003F5A4A">
        <w:t>both your tree and</w:t>
      </w:r>
      <w:r w:rsidRPr="003F5A4A">
        <w:t xml:space="preserve"> other Ancestry member trees that are marked as public or private searchable. ThruLines uses this information to illustrate how you and your DNA matches might be related through common ancestors.</w:t>
      </w:r>
    </w:p>
    <w:p w:rsidR="003F5A4A" w:rsidRPr="003F5A4A" w:rsidRDefault="003F5A4A" w:rsidP="00CC689F">
      <w:pPr>
        <w:pStyle w:val="ListParagraph"/>
        <w:numPr>
          <w:ilvl w:val="0"/>
          <w:numId w:val="18"/>
        </w:numPr>
        <w:spacing w:line="240" w:lineRule="auto"/>
      </w:pPr>
      <w:r w:rsidRPr="003F5A4A">
        <w:t xml:space="preserve">ThruLines may also suggest </w:t>
      </w:r>
      <w:r w:rsidRPr="003F5A4A">
        <w:rPr>
          <w:u w:val="single"/>
        </w:rPr>
        <w:t>potential ancestors</w:t>
      </w:r>
      <w:r w:rsidRPr="003F5A4A">
        <w:t>.</w:t>
      </w:r>
    </w:p>
    <w:p w:rsidR="003F5A4A" w:rsidRDefault="003F5A4A" w:rsidP="00CC689F">
      <w:pPr>
        <w:pStyle w:val="ListParagraph"/>
        <w:numPr>
          <w:ilvl w:val="0"/>
          <w:numId w:val="18"/>
        </w:numPr>
        <w:spacing w:line="240" w:lineRule="auto"/>
      </w:pPr>
      <w:r w:rsidRPr="003F5A4A">
        <w:t>Your DNA matches are also labeled with how many centimorgans (cM) of DNA you share and the relationships that are possible between you.</w:t>
      </w:r>
    </w:p>
    <w:p w:rsidR="001D19E4" w:rsidRDefault="003F5A4A" w:rsidP="008D5D3E">
      <w:pPr>
        <w:pStyle w:val="ListParagraph"/>
        <w:numPr>
          <w:ilvl w:val="0"/>
          <w:numId w:val="39"/>
        </w:numPr>
        <w:spacing w:line="240" w:lineRule="auto"/>
      </w:pPr>
      <w:r>
        <w:t xml:space="preserve"> 23andMe.</w:t>
      </w:r>
      <w:r w:rsidR="009976BC">
        <w:t xml:space="preserve"> (New web pages.)</w:t>
      </w:r>
    </w:p>
    <w:p w:rsidR="00834727" w:rsidRDefault="009976BC" w:rsidP="00CC689F">
      <w:pPr>
        <w:pStyle w:val="ListParagraph"/>
        <w:numPr>
          <w:ilvl w:val="0"/>
          <w:numId w:val="19"/>
        </w:numPr>
        <w:spacing w:line="240" w:lineRule="auto"/>
      </w:pPr>
      <w:r w:rsidRPr="009976BC">
        <w:t xml:space="preserve">Hover over </w:t>
      </w:r>
      <w:r w:rsidR="00F77047">
        <w:t>“</w:t>
      </w:r>
      <w:r w:rsidRPr="009976BC">
        <w:t>Ancestry</w:t>
      </w:r>
      <w:r w:rsidR="00F77047">
        <w:t>”</w:t>
      </w:r>
      <w:r w:rsidRPr="009976BC">
        <w:t xml:space="preserve"> or </w:t>
      </w:r>
      <w:r w:rsidR="00F77047">
        <w:t>“</w:t>
      </w:r>
      <w:r w:rsidRPr="009976BC">
        <w:t>Family &amp; Friends</w:t>
      </w:r>
      <w:r w:rsidR="00F77047">
        <w:t>”</w:t>
      </w:r>
      <w:r>
        <w:t xml:space="preserve"> and then </w:t>
      </w:r>
      <w:r w:rsidRPr="009976BC">
        <w:t xml:space="preserve">Select </w:t>
      </w:r>
      <w:r>
        <w:t>“</w:t>
      </w:r>
      <w:r w:rsidRPr="009976BC">
        <w:t>DNA Relatives</w:t>
      </w:r>
      <w:r>
        <w:t>”.</w:t>
      </w:r>
    </w:p>
    <w:p w:rsidR="009976BC" w:rsidRDefault="009976BC" w:rsidP="00CC689F">
      <w:pPr>
        <w:pStyle w:val="ListParagraph"/>
        <w:numPr>
          <w:ilvl w:val="0"/>
          <w:numId w:val="19"/>
        </w:numPr>
        <w:spacing w:line="240" w:lineRule="auto"/>
      </w:pPr>
      <w:r w:rsidRPr="009976BC">
        <w:t>Since this is a new homepage, some tools are still in development and do not function at this time.</w:t>
      </w:r>
    </w:p>
    <w:p w:rsidR="009976BC" w:rsidRDefault="009976BC" w:rsidP="00CC689F">
      <w:pPr>
        <w:pStyle w:val="ListParagraph"/>
        <w:numPr>
          <w:ilvl w:val="0"/>
          <w:numId w:val="19"/>
        </w:numPr>
        <w:spacing w:line="240" w:lineRule="auto"/>
      </w:pPr>
      <w:r w:rsidRPr="009976BC">
        <w:t xml:space="preserve">Hover over </w:t>
      </w:r>
      <w:r w:rsidR="00F77047">
        <w:t>“</w:t>
      </w:r>
      <w:r w:rsidRPr="009976BC">
        <w:t>Family &amp; Friends</w:t>
      </w:r>
      <w:r w:rsidR="00F77047">
        <w:t>”</w:t>
      </w:r>
      <w:r>
        <w:t xml:space="preserve"> and then </w:t>
      </w:r>
      <w:r w:rsidRPr="009976BC">
        <w:t xml:space="preserve">Select </w:t>
      </w:r>
      <w:r>
        <w:t>“</w:t>
      </w:r>
      <w:r w:rsidRPr="009976BC">
        <w:t>DNA Comparison</w:t>
      </w:r>
      <w:r>
        <w:t>”.</w:t>
      </w:r>
    </w:p>
    <w:p w:rsidR="00AF43B2" w:rsidRDefault="00761C4E" w:rsidP="00CC689F">
      <w:pPr>
        <w:pStyle w:val="ListParagraph"/>
        <w:numPr>
          <w:ilvl w:val="0"/>
          <w:numId w:val="19"/>
        </w:numPr>
        <w:spacing w:line="240" w:lineRule="auto"/>
      </w:pPr>
      <w:r>
        <w:t>No direct search for X-DNA matches. You must search every match and look at the shared DNA chromosomes</w:t>
      </w:r>
      <w:r w:rsidR="00AF43B2">
        <w:t>.</w:t>
      </w:r>
    </w:p>
    <w:p w:rsidR="00F77047" w:rsidRDefault="0029661A" w:rsidP="00CC689F">
      <w:pPr>
        <w:spacing w:line="240" w:lineRule="auto"/>
        <w:ind w:left="1440" w:hanging="1080"/>
      </w:pPr>
      <w:r>
        <w:t>XX</w:t>
      </w:r>
      <w:r w:rsidR="003D6CB6">
        <w:t>II</w:t>
      </w:r>
      <w:r w:rsidR="00F77047">
        <w:t xml:space="preserve">. </w:t>
      </w:r>
      <w:r w:rsidR="00855C83">
        <w:tab/>
      </w:r>
      <w:r w:rsidR="00F77047">
        <w:t>Family Tree DNA (FTDNA).</w:t>
      </w:r>
    </w:p>
    <w:p w:rsidR="00F77047" w:rsidRDefault="00F77047" w:rsidP="00CC689F">
      <w:pPr>
        <w:pStyle w:val="ListParagraph"/>
        <w:numPr>
          <w:ilvl w:val="0"/>
          <w:numId w:val="20"/>
        </w:numPr>
        <w:spacing w:line="240" w:lineRule="auto"/>
      </w:pPr>
      <w:r>
        <w:t>Autosomal tools found under “Family Finder” on their home page.</w:t>
      </w:r>
    </w:p>
    <w:p w:rsidR="00F77047" w:rsidRPr="00F77047" w:rsidRDefault="00F77047" w:rsidP="00CC689F">
      <w:pPr>
        <w:pStyle w:val="ListParagraph"/>
        <w:numPr>
          <w:ilvl w:val="0"/>
          <w:numId w:val="21"/>
        </w:numPr>
        <w:spacing w:line="240" w:lineRule="auto"/>
      </w:pPr>
      <w:r w:rsidRPr="00F77047">
        <w:t>Matches</w:t>
      </w:r>
      <w:r>
        <w:t>.</w:t>
      </w:r>
    </w:p>
    <w:p w:rsidR="00F77047" w:rsidRPr="00F77047" w:rsidRDefault="00F77047" w:rsidP="00CC689F">
      <w:pPr>
        <w:pStyle w:val="ListParagraph"/>
        <w:numPr>
          <w:ilvl w:val="0"/>
          <w:numId w:val="21"/>
        </w:numPr>
        <w:spacing w:line="240" w:lineRule="auto"/>
      </w:pPr>
      <w:r w:rsidRPr="00F77047">
        <w:t>Chromosome Browser</w:t>
      </w:r>
      <w:r>
        <w:t>.</w:t>
      </w:r>
    </w:p>
    <w:p w:rsidR="00F77047" w:rsidRPr="00F77047" w:rsidRDefault="00F77047" w:rsidP="00CC689F">
      <w:pPr>
        <w:pStyle w:val="ListParagraph"/>
        <w:numPr>
          <w:ilvl w:val="0"/>
          <w:numId w:val="21"/>
        </w:numPr>
        <w:spacing w:line="240" w:lineRule="auto"/>
      </w:pPr>
      <w:r w:rsidRPr="00F77047">
        <w:t>Matrix</w:t>
      </w:r>
      <w:r>
        <w:t>.</w:t>
      </w:r>
    </w:p>
    <w:p w:rsidR="00F77047" w:rsidRDefault="00F77047" w:rsidP="00CC689F">
      <w:pPr>
        <w:pStyle w:val="ListParagraph"/>
        <w:numPr>
          <w:ilvl w:val="0"/>
          <w:numId w:val="21"/>
        </w:numPr>
        <w:spacing w:line="240" w:lineRule="auto"/>
      </w:pPr>
      <w:r w:rsidRPr="00F77047">
        <w:t>Advanced Matches</w:t>
      </w:r>
      <w:r>
        <w:t>.</w:t>
      </w:r>
    </w:p>
    <w:p w:rsidR="00F77047" w:rsidRDefault="00F77047" w:rsidP="00CC689F">
      <w:pPr>
        <w:pStyle w:val="ListParagraph"/>
        <w:numPr>
          <w:ilvl w:val="0"/>
          <w:numId w:val="20"/>
        </w:numPr>
        <w:spacing w:line="240" w:lineRule="auto"/>
      </w:pPr>
      <w:r>
        <w:t>Y-DNA tools found on their home page.</w:t>
      </w:r>
    </w:p>
    <w:p w:rsidR="00F77047" w:rsidRDefault="00F77047" w:rsidP="00CC689F">
      <w:pPr>
        <w:pStyle w:val="ListParagraph"/>
        <w:numPr>
          <w:ilvl w:val="0"/>
          <w:numId w:val="22"/>
        </w:numPr>
        <w:spacing w:line="240" w:lineRule="auto"/>
      </w:pPr>
      <w:r>
        <w:t>Matches.</w:t>
      </w:r>
    </w:p>
    <w:p w:rsidR="00F77047" w:rsidRDefault="00F77047" w:rsidP="00CC689F">
      <w:pPr>
        <w:pStyle w:val="ListParagraph"/>
        <w:numPr>
          <w:ilvl w:val="0"/>
          <w:numId w:val="20"/>
        </w:numPr>
        <w:spacing w:line="240" w:lineRule="auto"/>
      </w:pPr>
      <w:r>
        <w:t>Other tools.</w:t>
      </w:r>
    </w:p>
    <w:p w:rsidR="00F77047" w:rsidRDefault="00F77047" w:rsidP="00CC689F">
      <w:pPr>
        <w:pStyle w:val="ListParagraph"/>
        <w:numPr>
          <w:ilvl w:val="0"/>
          <w:numId w:val="23"/>
        </w:numPr>
        <w:spacing w:line="240" w:lineRule="auto"/>
      </w:pPr>
      <w:r>
        <w:t>Projects. Based on surname of geographic area.</w:t>
      </w:r>
    </w:p>
    <w:p w:rsidR="00F77047" w:rsidRDefault="0029661A" w:rsidP="00CC689F">
      <w:pPr>
        <w:spacing w:line="240" w:lineRule="auto"/>
        <w:ind w:left="1440" w:hanging="1080"/>
      </w:pPr>
      <w:r>
        <w:t>XX</w:t>
      </w:r>
      <w:r w:rsidR="00855C83">
        <w:t>III</w:t>
      </w:r>
      <w:r w:rsidR="00F77047">
        <w:t xml:space="preserve">. </w:t>
      </w:r>
      <w:r w:rsidR="00855C83">
        <w:tab/>
      </w:r>
      <w:r w:rsidR="00664F3E">
        <w:t>Surname projects not in FTDNA.</w:t>
      </w:r>
    </w:p>
    <w:p w:rsidR="00664F3E" w:rsidRDefault="00664F3E" w:rsidP="00CC689F">
      <w:pPr>
        <w:pStyle w:val="ListParagraph"/>
        <w:numPr>
          <w:ilvl w:val="0"/>
          <w:numId w:val="24"/>
        </w:numPr>
        <w:spacing w:line="240" w:lineRule="auto"/>
      </w:pPr>
      <w:r w:rsidRPr="00664F3E">
        <w:t>Search for “ ‘Your’ Surname DNA Project” to identify relevant projects.</w:t>
      </w:r>
    </w:p>
    <w:p w:rsidR="00664F3E" w:rsidRDefault="00D870F9" w:rsidP="00CC689F">
      <w:pPr>
        <w:pStyle w:val="ListParagraph"/>
        <w:numPr>
          <w:ilvl w:val="0"/>
          <w:numId w:val="24"/>
        </w:numPr>
        <w:spacing w:line="240" w:lineRule="auto"/>
      </w:pPr>
      <w:hyperlink r:id="rId18" w:history="1">
        <w:r w:rsidR="00664F3E" w:rsidRPr="0029478C">
          <w:rPr>
            <w:rStyle w:val="Hyperlink"/>
          </w:rPr>
          <w:t>www.worldfamilies.net/surnames</w:t>
        </w:r>
      </w:hyperlink>
      <w:r w:rsidR="00664F3E">
        <w:t xml:space="preserve"> </w:t>
      </w:r>
    </w:p>
    <w:p w:rsidR="00664F3E" w:rsidRDefault="00D870F9" w:rsidP="00CC689F">
      <w:pPr>
        <w:pStyle w:val="ListParagraph"/>
        <w:numPr>
          <w:ilvl w:val="0"/>
          <w:numId w:val="24"/>
        </w:numPr>
        <w:spacing w:line="240" w:lineRule="auto"/>
      </w:pPr>
      <w:hyperlink r:id="rId19" w:history="1">
        <w:r w:rsidR="00664F3E" w:rsidRPr="0029478C">
          <w:rPr>
            <w:rStyle w:val="Hyperlink"/>
          </w:rPr>
          <w:t>www.cindislist.com/surn-dna.htm</w:t>
        </w:r>
      </w:hyperlink>
      <w:r w:rsidR="00664F3E">
        <w:t xml:space="preserve"> </w:t>
      </w:r>
    </w:p>
    <w:p w:rsidR="00664F3E" w:rsidRDefault="0029661A" w:rsidP="00CC689F">
      <w:pPr>
        <w:spacing w:line="240" w:lineRule="auto"/>
        <w:ind w:left="1440" w:hanging="1080"/>
      </w:pPr>
      <w:r>
        <w:t>XX</w:t>
      </w:r>
      <w:r w:rsidR="00664F3E">
        <w:t>I</w:t>
      </w:r>
      <w:r w:rsidR="00855C83">
        <w:t>V</w:t>
      </w:r>
      <w:r w:rsidR="00664F3E">
        <w:t xml:space="preserve">. </w:t>
      </w:r>
      <w:r w:rsidR="00855C83">
        <w:tab/>
      </w:r>
      <w:r w:rsidR="00664F3E">
        <w:t>Third party companies.</w:t>
      </w:r>
    </w:p>
    <w:p w:rsidR="00664F3E" w:rsidRDefault="00664F3E" w:rsidP="00CC689F">
      <w:pPr>
        <w:pStyle w:val="ListParagraph"/>
        <w:numPr>
          <w:ilvl w:val="0"/>
          <w:numId w:val="25"/>
        </w:numPr>
        <w:spacing w:line="240" w:lineRule="auto"/>
      </w:pPr>
      <w:r>
        <w:t>They do not test.</w:t>
      </w:r>
    </w:p>
    <w:p w:rsidR="00664F3E" w:rsidRDefault="00664F3E" w:rsidP="00CC689F">
      <w:pPr>
        <w:pStyle w:val="ListParagraph"/>
        <w:numPr>
          <w:ilvl w:val="0"/>
          <w:numId w:val="25"/>
        </w:numPr>
        <w:spacing w:line="240" w:lineRule="auto"/>
      </w:pPr>
      <w:r w:rsidRPr="00664F3E">
        <w:t>Third party programs allow you to compare your DNA with others not in your testing company’s database.</w:t>
      </w:r>
    </w:p>
    <w:p w:rsidR="00664F3E" w:rsidRDefault="00664F3E" w:rsidP="00CC689F">
      <w:pPr>
        <w:pStyle w:val="ListParagraph"/>
        <w:numPr>
          <w:ilvl w:val="0"/>
          <w:numId w:val="25"/>
        </w:numPr>
        <w:spacing w:line="240" w:lineRule="auto"/>
      </w:pPr>
      <w:r>
        <w:t>GEDmatch/Genesis.</w:t>
      </w:r>
    </w:p>
    <w:p w:rsidR="00664F3E" w:rsidRPr="00664F3E" w:rsidRDefault="00664F3E" w:rsidP="00CC689F">
      <w:pPr>
        <w:pStyle w:val="ListParagraph"/>
        <w:numPr>
          <w:ilvl w:val="0"/>
          <w:numId w:val="26"/>
        </w:numPr>
        <w:spacing w:line="240" w:lineRule="auto"/>
      </w:pPr>
      <w:r w:rsidRPr="00664F3E">
        <w:t>GEDmatch/Genesis is the most popular and easiest to use. However, this may not be the best choice for you.</w:t>
      </w:r>
    </w:p>
    <w:p w:rsidR="00664F3E" w:rsidRPr="00664F3E" w:rsidRDefault="00664F3E" w:rsidP="00CC689F">
      <w:pPr>
        <w:pStyle w:val="ListParagraph"/>
        <w:numPr>
          <w:ilvl w:val="0"/>
          <w:numId w:val="26"/>
        </w:numPr>
        <w:spacing w:line="240" w:lineRule="auto"/>
      </w:pPr>
      <w:r w:rsidRPr="00664F3E">
        <w:t xml:space="preserve">Free program and the important tools are free. </w:t>
      </w:r>
      <w:r w:rsidR="009E17C8">
        <w:t>Tier One tools cost $10 per month.</w:t>
      </w:r>
    </w:p>
    <w:p w:rsidR="00664F3E" w:rsidRPr="00664F3E" w:rsidRDefault="00664F3E" w:rsidP="00CC689F">
      <w:pPr>
        <w:pStyle w:val="ListParagraph"/>
        <w:numPr>
          <w:ilvl w:val="0"/>
          <w:numId w:val="26"/>
        </w:numPr>
        <w:spacing w:line="240" w:lineRule="auto"/>
      </w:pPr>
      <w:r w:rsidRPr="00664F3E">
        <w:lastRenderedPageBreak/>
        <w:t>Easy to upload your raw DNA data from Ancestry, FTDNA, 23andMe, and others.</w:t>
      </w:r>
    </w:p>
    <w:p w:rsidR="00664F3E" w:rsidRDefault="00664F3E" w:rsidP="00CC689F">
      <w:pPr>
        <w:pStyle w:val="ListParagraph"/>
        <w:numPr>
          <w:ilvl w:val="0"/>
          <w:numId w:val="26"/>
        </w:numPr>
        <w:spacing w:line="240" w:lineRule="auto"/>
      </w:pPr>
      <w:r w:rsidRPr="00664F3E">
        <w:t>In mid-December, GEDmatch started requiring all new uploads go to Genesis. Start thinking “Genesis”.</w:t>
      </w:r>
    </w:p>
    <w:p w:rsidR="009E17C8" w:rsidRDefault="009E17C8" w:rsidP="00CC689F">
      <w:pPr>
        <w:pStyle w:val="ListParagraph"/>
        <w:numPr>
          <w:ilvl w:val="0"/>
          <w:numId w:val="26"/>
        </w:numPr>
        <w:spacing w:line="240" w:lineRule="auto"/>
      </w:pPr>
      <w:r>
        <w:t>This is an open, public data base. Anyone can search and use the data without a court order.</w:t>
      </w:r>
    </w:p>
    <w:p w:rsidR="00664F3E" w:rsidRDefault="0029661A" w:rsidP="00CC689F">
      <w:pPr>
        <w:spacing w:line="240" w:lineRule="auto"/>
        <w:ind w:left="1440" w:hanging="1080"/>
      </w:pPr>
      <w:r>
        <w:t>XX</w:t>
      </w:r>
      <w:r w:rsidR="00855C83">
        <w:t>V</w:t>
      </w:r>
      <w:r w:rsidR="009E17C8">
        <w:t xml:space="preserve">. </w:t>
      </w:r>
      <w:r w:rsidR="00855C83">
        <w:tab/>
      </w:r>
      <w:r w:rsidR="009E17C8">
        <w:t>Transferring raw DNA data.</w:t>
      </w:r>
    </w:p>
    <w:p w:rsidR="009E17C8" w:rsidRDefault="009E17C8" w:rsidP="00CC689F">
      <w:pPr>
        <w:pStyle w:val="ListParagraph"/>
        <w:numPr>
          <w:ilvl w:val="0"/>
          <w:numId w:val="27"/>
        </w:numPr>
        <w:spacing w:line="240" w:lineRule="auto"/>
      </w:pPr>
      <w:r>
        <w:t>This is a 2 step process.</w:t>
      </w:r>
    </w:p>
    <w:p w:rsidR="009E17C8" w:rsidRDefault="009E17C8" w:rsidP="00CC689F">
      <w:pPr>
        <w:pStyle w:val="ListParagraph"/>
        <w:numPr>
          <w:ilvl w:val="0"/>
          <w:numId w:val="28"/>
        </w:numPr>
        <w:spacing w:line="240" w:lineRule="auto"/>
      </w:pPr>
      <w:r>
        <w:t>Download your raw DNA data from your testing company and save the file on your desktop.</w:t>
      </w:r>
    </w:p>
    <w:p w:rsidR="009E17C8" w:rsidRDefault="009E17C8" w:rsidP="00CC689F">
      <w:pPr>
        <w:pStyle w:val="ListParagraph"/>
        <w:numPr>
          <w:ilvl w:val="0"/>
          <w:numId w:val="29"/>
        </w:numPr>
        <w:spacing w:line="240" w:lineRule="auto"/>
      </w:pPr>
      <w:r>
        <w:t>U</w:t>
      </w:r>
      <w:r w:rsidRPr="009E17C8">
        <w:t>se your favorite search engine and search “How to download raw DNA data from …”. Then follow the directions.</w:t>
      </w:r>
    </w:p>
    <w:p w:rsidR="009E17C8" w:rsidRDefault="009E17C8" w:rsidP="00CC689F">
      <w:pPr>
        <w:pStyle w:val="ListParagraph"/>
        <w:numPr>
          <w:ilvl w:val="0"/>
          <w:numId w:val="29"/>
        </w:numPr>
        <w:spacing w:line="240" w:lineRule="auto"/>
      </w:pPr>
      <w:r>
        <w:t>FTDNA offers this service from their home page. “Download Raw Data”.</w:t>
      </w:r>
    </w:p>
    <w:p w:rsidR="009E17C8" w:rsidRDefault="009E17C8" w:rsidP="00CC689F">
      <w:pPr>
        <w:pStyle w:val="ListParagraph"/>
        <w:numPr>
          <w:ilvl w:val="0"/>
          <w:numId w:val="28"/>
        </w:numPr>
        <w:spacing w:line="240" w:lineRule="auto"/>
      </w:pPr>
      <w:r>
        <w:t>Upload your raw DNA data to GEDmatch/Genesis, FTDNA, MyHeritage, or Living DNA.</w:t>
      </w:r>
    </w:p>
    <w:p w:rsidR="009E17C8" w:rsidRDefault="0078131F" w:rsidP="00CC689F">
      <w:pPr>
        <w:pStyle w:val="ListParagraph"/>
        <w:numPr>
          <w:ilvl w:val="0"/>
          <w:numId w:val="30"/>
        </w:numPr>
        <w:spacing w:line="240" w:lineRule="auto"/>
      </w:pPr>
      <w:r w:rsidRPr="0078131F">
        <w:t>Search “How to upload raw DNA data into …” and follow the directions.</w:t>
      </w:r>
    </w:p>
    <w:p w:rsidR="0078131F" w:rsidRDefault="0078131F" w:rsidP="00CC689F">
      <w:pPr>
        <w:pStyle w:val="ListParagraph"/>
        <w:numPr>
          <w:ilvl w:val="0"/>
          <w:numId w:val="30"/>
        </w:numPr>
        <w:spacing w:line="240" w:lineRule="auto"/>
      </w:pPr>
      <w:r>
        <w:t xml:space="preserve">For Living DNA go to </w:t>
      </w:r>
      <w:hyperlink r:id="rId20" w:history="1">
        <w:r w:rsidRPr="0029478C">
          <w:rPr>
            <w:rStyle w:val="Hyperlink"/>
          </w:rPr>
          <w:t>http://whoareyoumadeof.com/blog/2018/08/14/upload-dna-to-living-dna-time-sensitive/</w:t>
        </w:r>
      </w:hyperlink>
      <w:r>
        <w:t xml:space="preserve"> </w:t>
      </w:r>
    </w:p>
    <w:p w:rsidR="0078131F" w:rsidRDefault="0078131F" w:rsidP="00CC689F">
      <w:pPr>
        <w:pStyle w:val="ListParagraph"/>
        <w:numPr>
          <w:ilvl w:val="0"/>
          <w:numId w:val="30"/>
        </w:numPr>
        <w:spacing w:line="240" w:lineRule="auto"/>
      </w:pPr>
      <w:r>
        <w:t>For GEDmatch/Genesis go to their home page and use their upload link.</w:t>
      </w:r>
    </w:p>
    <w:p w:rsidR="0078131F" w:rsidRDefault="00855C83" w:rsidP="00855C83">
      <w:pPr>
        <w:pStyle w:val="ListParagraph"/>
        <w:numPr>
          <w:ilvl w:val="0"/>
          <w:numId w:val="47"/>
        </w:numPr>
        <w:spacing w:line="240" w:lineRule="auto"/>
      </w:pPr>
      <w:r>
        <w:tab/>
      </w:r>
      <w:r w:rsidR="0078131F" w:rsidRPr="0078131F">
        <w:t>Genetic Genealogical Standards</w:t>
      </w:r>
      <w:r w:rsidR="0078131F">
        <w:t>.</w:t>
      </w:r>
    </w:p>
    <w:p w:rsidR="0078131F" w:rsidRDefault="0078131F" w:rsidP="00CC689F">
      <w:pPr>
        <w:pStyle w:val="ListParagraph"/>
        <w:numPr>
          <w:ilvl w:val="0"/>
          <w:numId w:val="31"/>
        </w:numPr>
        <w:spacing w:line="240" w:lineRule="auto"/>
      </w:pPr>
      <w:r>
        <w:t xml:space="preserve">Go to </w:t>
      </w:r>
      <w:hyperlink r:id="rId21" w:history="1">
        <w:r w:rsidRPr="0029478C">
          <w:rPr>
            <w:rStyle w:val="Hyperlink"/>
          </w:rPr>
          <w:t>http://www.thegeneticgenealogist.com/wp-content/uploads/2015/01/Genetic-Genealogy-Standards.pdf</w:t>
        </w:r>
      </w:hyperlink>
      <w:r>
        <w:t xml:space="preserve"> </w:t>
      </w:r>
    </w:p>
    <w:p w:rsidR="0078131F" w:rsidRDefault="0078131F" w:rsidP="00CC689F">
      <w:pPr>
        <w:pStyle w:val="ListParagraph"/>
        <w:numPr>
          <w:ilvl w:val="0"/>
          <w:numId w:val="31"/>
        </w:numPr>
        <w:spacing w:line="240" w:lineRule="auto"/>
      </w:pPr>
      <w:r w:rsidRPr="0078131F">
        <w:t>Genealogists and testing companies respect the privacy of the tester, however, once the results are publicly available they can freely accessed, copied and analyzed by a third party.</w:t>
      </w:r>
    </w:p>
    <w:p w:rsidR="0078131F" w:rsidRDefault="0078131F" w:rsidP="00855C83">
      <w:pPr>
        <w:pStyle w:val="ListParagraph"/>
        <w:numPr>
          <w:ilvl w:val="0"/>
          <w:numId w:val="47"/>
        </w:numPr>
        <w:spacing w:line="240" w:lineRule="auto"/>
      </w:pPr>
      <w:r>
        <w:t>Ethical Considerations.</w:t>
      </w:r>
    </w:p>
    <w:p w:rsidR="0078131F" w:rsidRPr="0078131F" w:rsidRDefault="0078131F" w:rsidP="00CC689F">
      <w:pPr>
        <w:pStyle w:val="ListParagraph"/>
        <w:numPr>
          <w:ilvl w:val="0"/>
          <w:numId w:val="32"/>
        </w:numPr>
        <w:spacing w:line="240" w:lineRule="auto"/>
      </w:pPr>
      <w:r w:rsidRPr="0078131F">
        <w:t>DNA tests for adoptees open a wide range of possibilities such as acceptance (or not) by biological parents, how to make any contacts, privacy of those not tested, etc.</w:t>
      </w:r>
    </w:p>
    <w:p w:rsidR="0078131F" w:rsidRPr="0078131F" w:rsidRDefault="0078131F" w:rsidP="00CC689F">
      <w:pPr>
        <w:pStyle w:val="ListParagraph"/>
        <w:numPr>
          <w:ilvl w:val="0"/>
          <w:numId w:val="32"/>
        </w:numPr>
        <w:spacing w:line="240" w:lineRule="auto"/>
      </w:pPr>
      <w:r w:rsidRPr="0078131F">
        <w:t>Donor conception offers the same considerations as adoptees, but also the donors may have been promised anonymity.</w:t>
      </w:r>
    </w:p>
    <w:p w:rsidR="0078131F" w:rsidRDefault="0078131F" w:rsidP="00CC689F">
      <w:pPr>
        <w:pStyle w:val="ListParagraph"/>
        <w:numPr>
          <w:ilvl w:val="0"/>
          <w:numId w:val="32"/>
        </w:numPr>
        <w:spacing w:line="240" w:lineRule="auto"/>
      </w:pPr>
      <w:r w:rsidRPr="0078131F">
        <w:t>Genetic Exceptionalism is the belief that genetic information is unique and needs to be treated differently than typical genealogical paper research that is typically in PUBLIC databases.</w:t>
      </w:r>
    </w:p>
    <w:p w:rsidR="0078131F" w:rsidRPr="0078131F" w:rsidRDefault="0078131F" w:rsidP="00CC689F">
      <w:pPr>
        <w:pStyle w:val="ListParagraph"/>
        <w:numPr>
          <w:ilvl w:val="0"/>
          <w:numId w:val="32"/>
        </w:numPr>
        <w:spacing w:line="240" w:lineRule="auto"/>
      </w:pPr>
      <w:r w:rsidRPr="0078131F">
        <w:t>DNA testing can reveal family secrets (old and new) such as “parents” and biological parents may not be the same.</w:t>
      </w:r>
    </w:p>
    <w:p w:rsidR="0078131F" w:rsidRDefault="0078131F" w:rsidP="00CC689F">
      <w:pPr>
        <w:pStyle w:val="ListParagraph"/>
        <w:numPr>
          <w:ilvl w:val="0"/>
          <w:numId w:val="32"/>
        </w:numPr>
        <w:spacing w:line="240" w:lineRule="auto"/>
      </w:pPr>
      <w:r w:rsidRPr="0078131F">
        <w:t>DNA tests may be a way around some state laws that seal adoption records. Why were the records sealed?</w:t>
      </w:r>
    </w:p>
    <w:p w:rsidR="0029661A" w:rsidRDefault="0029661A" w:rsidP="0029661A">
      <w:pPr>
        <w:spacing w:line="240" w:lineRule="auto"/>
      </w:pPr>
    </w:p>
    <w:p w:rsidR="00113D7A" w:rsidRDefault="00113D7A" w:rsidP="0029661A">
      <w:pPr>
        <w:spacing w:line="240" w:lineRule="auto"/>
      </w:pPr>
    </w:p>
    <w:p w:rsidR="0029661A" w:rsidRDefault="0029661A" w:rsidP="0029661A">
      <w:pPr>
        <w:spacing w:line="240" w:lineRule="auto"/>
      </w:pPr>
    </w:p>
    <w:p w:rsidR="0029661A" w:rsidRDefault="0029661A" w:rsidP="0029661A">
      <w:pPr>
        <w:spacing w:line="240" w:lineRule="auto"/>
      </w:pPr>
    </w:p>
    <w:p w:rsidR="0078131F" w:rsidRDefault="0078131F" w:rsidP="00855C83">
      <w:pPr>
        <w:pStyle w:val="ListParagraph"/>
        <w:numPr>
          <w:ilvl w:val="0"/>
          <w:numId w:val="47"/>
        </w:numPr>
        <w:spacing w:line="240" w:lineRule="auto"/>
      </w:pPr>
      <w:r>
        <w:lastRenderedPageBreak/>
        <w:t>Resources.</w:t>
      </w:r>
    </w:p>
    <w:p w:rsidR="0078131F" w:rsidRPr="0078131F" w:rsidRDefault="0078131F" w:rsidP="00CC689F">
      <w:pPr>
        <w:pStyle w:val="ListParagraph"/>
        <w:numPr>
          <w:ilvl w:val="0"/>
          <w:numId w:val="33"/>
        </w:numPr>
        <w:spacing w:line="240" w:lineRule="auto"/>
      </w:pPr>
      <w:r w:rsidRPr="0078131F">
        <w:t xml:space="preserve">DNAAdoption - </w:t>
      </w:r>
      <w:hyperlink r:id="rId22" w:history="1">
        <w:r w:rsidR="009E0C8F" w:rsidRPr="0029478C">
          <w:rPr>
            <w:rStyle w:val="Hyperlink"/>
          </w:rPr>
          <w:t>www.dnaadoption.com</w:t>
        </w:r>
      </w:hyperlink>
      <w:r w:rsidR="009E0C8F">
        <w:t xml:space="preserve"> </w:t>
      </w:r>
      <w:r w:rsidRPr="0078131F">
        <w:t xml:space="preserve">has lots </w:t>
      </w:r>
      <w:r w:rsidR="009E0C8F">
        <w:t>of tools and information for everyone, not just adoptees.</w:t>
      </w:r>
    </w:p>
    <w:p w:rsidR="0078131F" w:rsidRDefault="0078131F" w:rsidP="00CC689F">
      <w:pPr>
        <w:pStyle w:val="ListParagraph"/>
        <w:numPr>
          <w:ilvl w:val="0"/>
          <w:numId w:val="33"/>
        </w:numPr>
        <w:spacing w:line="240" w:lineRule="auto"/>
      </w:pPr>
      <w:r w:rsidRPr="0078131F">
        <w:t xml:space="preserve">The DNA Detectives Facebook page – </w:t>
      </w:r>
      <w:hyperlink r:id="rId23" w:history="1">
        <w:r w:rsidR="009E0C8F" w:rsidRPr="0029478C">
          <w:rPr>
            <w:rStyle w:val="Hyperlink"/>
          </w:rPr>
          <w:t>www.facebook.com/groups/DNADetectives</w:t>
        </w:r>
      </w:hyperlink>
      <w:r w:rsidR="009E0C8F">
        <w:t xml:space="preserve"> </w:t>
      </w:r>
      <w:r w:rsidRPr="0078131F">
        <w:t>is the largest community of adoptees and adoption/search angels using DNA.</w:t>
      </w:r>
    </w:p>
    <w:p w:rsidR="009E0C8F" w:rsidRP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 w:rsidRPr="009E0C8F">
        <w:t xml:space="preserve">DNAAdoption Yahoo Group </w:t>
      </w:r>
      <w:hyperlink r:id="rId24" w:history="1">
        <w:r w:rsidRPr="0029478C">
          <w:rPr>
            <w:rStyle w:val="Hyperlink"/>
          </w:rPr>
          <w:t>www.groups.yahoo.com/group/DNAAdoption</w:t>
        </w:r>
      </w:hyperlink>
      <w:r>
        <w:t xml:space="preserve"> </w:t>
      </w:r>
      <w:r w:rsidRPr="009E0C8F">
        <w:t xml:space="preserve"> </w:t>
      </w:r>
    </w:p>
    <w:p w:rsidR="009E0C8F" w:rsidRP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 w:rsidRPr="009E0C8F">
        <w:t xml:space="preserve">ISSOGG DNA-NEWBIE List (International Society of Genetic Genealogy) </w:t>
      </w:r>
      <w:hyperlink r:id="rId25" w:history="1">
        <w:r w:rsidRPr="0029478C">
          <w:rPr>
            <w:rStyle w:val="Hyperlink"/>
          </w:rPr>
          <w:t>www.groups.yahoo.com/group/DNA-NEWBIE/info</w:t>
        </w:r>
      </w:hyperlink>
      <w:r>
        <w:t xml:space="preserve"> </w:t>
      </w:r>
      <w:r w:rsidRPr="009E0C8F">
        <w:t xml:space="preserve"> </w:t>
      </w:r>
    </w:p>
    <w:p w:rsidR="009E0C8F" w:rsidRP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 w:rsidRPr="009E0C8F">
        <w:t xml:space="preserve">Rootsweb Genealogy-DNA Mailing List </w:t>
      </w:r>
      <w:hyperlink r:id="rId26" w:history="1">
        <w:r w:rsidRPr="0029478C">
          <w:rPr>
            <w:rStyle w:val="Hyperlink"/>
          </w:rPr>
          <w:t>www.lists.rootsweb.ancestry.com/index/other/DNA/GENEALOGY-DNA.html</w:t>
        </w:r>
      </w:hyperlink>
      <w:r>
        <w:t xml:space="preserve"> </w:t>
      </w:r>
      <w:r w:rsidRPr="009E0C8F">
        <w:t xml:space="preserve"> </w:t>
      </w:r>
    </w:p>
    <w:p w:rsid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 w:rsidRPr="009E0C8F">
        <w:t xml:space="preserve">Unknown Fathers DNA Yahoo Group </w:t>
      </w:r>
      <w:hyperlink r:id="rId27" w:history="1">
        <w:r w:rsidRPr="0029478C">
          <w:rPr>
            <w:rStyle w:val="Hyperlink"/>
          </w:rPr>
          <w:t>www.groups.yahoo.com/group/UnknownFathersDNA</w:t>
        </w:r>
      </w:hyperlink>
      <w:r>
        <w:t xml:space="preserve"> </w:t>
      </w:r>
    </w:p>
    <w:p w:rsid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>
        <w:t>Books.</w:t>
      </w:r>
    </w:p>
    <w:p w:rsidR="009E0C8F" w:rsidRPr="009E0C8F" w:rsidRDefault="009E0C8F" w:rsidP="00CC689F">
      <w:pPr>
        <w:pStyle w:val="ListParagraph"/>
        <w:numPr>
          <w:ilvl w:val="0"/>
          <w:numId w:val="34"/>
        </w:numPr>
        <w:spacing w:line="240" w:lineRule="auto"/>
      </w:pPr>
      <w:r w:rsidRPr="009E0C8F">
        <w:t>“</w:t>
      </w:r>
      <w:r w:rsidRPr="009E0C8F">
        <w:rPr>
          <w:i/>
        </w:rPr>
        <w:t>The Family Tree Guide to DNA testing and Genetic Genealogy</w:t>
      </w:r>
      <w:r w:rsidRPr="009E0C8F">
        <w:t>” by Blaine T. Bettinger</w:t>
      </w:r>
    </w:p>
    <w:p w:rsidR="009E0C8F" w:rsidRPr="009E0C8F" w:rsidRDefault="009E0C8F" w:rsidP="00CC689F">
      <w:pPr>
        <w:pStyle w:val="ListParagraph"/>
        <w:numPr>
          <w:ilvl w:val="0"/>
          <w:numId w:val="34"/>
        </w:numPr>
        <w:spacing w:line="240" w:lineRule="auto"/>
      </w:pPr>
      <w:r w:rsidRPr="009E0C8F">
        <w:t>“</w:t>
      </w:r>
      <w:r w:rsidRPr="009E0C8F">
        <w:rPr>
          <w:i/>
        </w:rPr>
        <w:t>Genetic Genealogy in Practice</w:t>
      </w:r>
      <w:r w:rsidRPr="009E0C8F">
        <w:t>” by Blaine T. Bettinger and Debbie Parker Wayne</w:t>
      </w:r>
    </w:p>
    <w:p w:rsidR="009E0C8F" w:rsidRPr="009E0C8F" w:rsidRDefault="009E0C8F" w:rsidP="00CC689F">
      <w:pPr>
        <w:pStyle w:val="ListParagraph"/>
        <w:numPr>
          <w:ilvl w:val="0"/>
          <w:numId w:val="34"/>
        </w:numPr>
        <w:spacing w:line="240" w:lineRule="auto"/>
      </w:pPr>
      <w:r w:rsidRPr="009E0C8F">
        <w:t>“</w:t>
      </w:r>
      <w:r w:rsidRPr="009E0C8F">
        <w:rPr>
          <w:i/>
        </w:rPr>
        <w:t>Jump into Genetic Genealogy: Use Genealogical DNA testing to Solve Family Mysteries</w:t>
      </w:r>
      <w:r w:rsidRPr="009E0C8F">
        <w:t>” by FamilyTree University</w:t>
      </w:r>
      <w:r>
        <w:t xml:space="preserve">. </w:t>
      </w:r>
      <w:r w:rsidRPr="009E0C8F">
        <w:t xml:space="preserve">A free downloadable e-book found at </w:t>
      </w:r>
      <w:hyperlink r:id="rId28" w:history="1">
        <w:r w:rsidRPr="0029478C">
          <w:rPr>
            <w:rStyle w:val="Hyperlink"/>
          </w:rPr>
          <w:t>https://www.familytreemagazine.com/freebie/jump-into-genetic-genealogy-use-genealogical-dna-testing-to-solve-family-mysteries/</w:t>
        </w:r>
      </w:hyperlink>
      <w:r>
        <w:t xml:space="preserve"> </w:t>
      </w:r>
      <w:r w:rsidRPr="009E0C8F">
        <w:t xml:space="preserve"> (Just Google the name.)</w:t>
      </w:r>
    </w:p>
    <w:p w:rsidR="009E0C8F" w:rsidRPr="009E0C8F" w:rsidRDefault="009E0C8F" w:rsidP="00CC689F">
      <w:pPr>
        <w:pStyle w:val="ListParagraph"/>
        <w:numPr>
          <w:ilvl w:val="0"/>
          <w:numId w:val="34"/>
        </w:numPr>
        <w:spacing w:line="240" w:lineRule="auto"/>
      </w:pPr>
      <w:r w:rsidRPr="009E0C8F">
        <w:t>“</w:t>
      </w:r>
      <w:r w:rsidRPr="009E0C8F">
        <w:rPr>
          <w:i/>
        </w:rPr>
        <w:t>NextGen Genealogy: The DNA Connection</w:t>
      </w:r>
      <w:r w:rsidRPr="009E0C8F">
        <w:t>” by David R. Dowell</w:t>
      </w:r>
    </w:p>
    <w:p w:rsidR="009E0C8F" w:rsidRDefault="009E0C8F" w:rsidP="00CC689F">
      <w:pPr>
        <w:pStyle w:val="ListParagraph"/>
        <w:numPr>
          <w:ilvl w:val="0"/>
          <w:numId w:val="34"/>
        </w:numPr>
        <w:spacing w:line="240" w:lineRule="auto"/>
      </w:pPr>
      <w:r w:rsidRPr="009E0C8F">
        <w:t>“</w:t>
      </w:r>
      <w:r w:rsidRPr="009E0C8F">
        <w:rPr>
          <w:i/>
        </w:rPr>
        <w:t>Genetic genealogy: The Basics and Beyond</w:t>
      </w:r>
      <w:r w:rsidRPr="009E0C8F">
        <w:t>” by Emily D. Aulicino</w:t>
      </w:r>
    </w:p>
    <w:p w:rsid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>
        <w:t>Blogs.</w:t>
      </w:r>
    </w:p>
    <w:p w:rsidR="009E0C8F" w:rsidRP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 xml:space="preserve">www.blog.23andme.com </w:t>
      </w:r>
    </w:p>
    <w:p w:rsidR="009E0C8F" w:rsidRP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 xml:space="preserve">www.blogs.ancestry.com.ancestry/category/dna </w:t>
      </w:r>
    </w:p>
    <w:p w:rsidR="009E0C8F" w:rsidRP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>www.cruwys.blogspot.com (by Debbie Kennett)</w:t>
      </w:r>
    </w:p>
    <w:p w:rsidR="009E0C8F" w:rsidRP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>www.debsdelvings.blogspot.com (by Debbie Parker Wayne)</w:t>
      </w:r>
    </w:p>
    <w:p w:rsidR="009E0C8F" w:rsidRP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>www.dna-explained.com (by Roberta Estes)</w:t>
      </w:r>
    </w:p>
    <w:p w:rsidR="009E0C8F" w:rsidRP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>www.blog.ddowell.com (by David R. Dowell)</w:t>
      </w:r>
    </w:p>
    <w:p w:rsidR="009E0C8F" w:rsidRDefault="009E0C8F" w:rsidP="00CC689F">
      <w:pPr>
        <w:pStyle w:val="ListParagraph"/>
        <w:numPr>
          <w:ilvl w:val="0"/>
          <w:numId w:val="35"/>
        </w:numPr>
        <w:spacing w:line="240" w:lineRule="auto"/>
      </w:pPr>
      <w:r w:rsidRPr="009E0C8F">
        <w:t>www.thegeneticgenealogist.com (by Blaine Bettinger)</w:t>
      </w:r>
    </w:p>
    <w:p w:rsidR="009E0C8F" w:rsidRDefault="009E0C8F" w:rsidP="00CC689F">
      <w:pPr>
        <w:pStyle w:val="ListParagraph"/>
        <w:numPr>
          <w:ilvl w:val="0"/>
          <w:numId w:val="33"/>
        </w:numPr>
        <w:spacing w:line="240" w:lineRule="auto"/>
      </w:pPr>
      <w:r>
        <w:t>General areas.</w:t>
      </w:r>
    </w:p>
    <w:p w:rsidR="009E0C8F" w:rsidRPr="009E0C8F" w:rsidRDefault="009E0C8F" w:rsidP="00CC689F">
      <w:pPr>
        <w:pStyle w:val="ListParagraph"/>
        <w:numPr>
          <w:ilvl w:val="0"/>
          <w:numId w:val="36"/>
        </w:numPr>
        <w:spacing w:line="240" w:lineRule="auto"/>
      </w:pPr>
      <w:r w:rsidRPr="009E0C8F">
        <w:t xml:space="preserve">ISSOGG Wiki (International Society of Genetic Genealogy) </w:t>
      </w:r>
      <w:hyperlink r:id="rId29" w:history="1">
        <w:r w:rsidRPr="0029478C">
          <w:rPr>
            <w:rStyle w:val="Hyperlink"/>
          </w:rPr>
          <w:t>www.issogg.org/wiki/Wiki_Welcome_Page</w:t>
        </w:r>
      </w:hyperlink>
      <w:r>
        <w:t xml:space="preserve"> </w:t>
      </w:r>
      <w:r w:rsidRPr="009E0C8F">
        <w:t xml:space="preserve"> (The two underscores near the end appear as spaces.)</w:t>
      </w:r>
    </w:p>
    <w:p w:rsidR="009E0C8F" w:rsidRPr="009E0C8F" w:rsidRDefault="009E0C8F" w:rsidP="00CC689F">
      <w:pPr>
        <w:pStyle w:val="ListParagraph"/>
        <w:numPr>
          <w:ilvl w:val="0"/>
          <w:numId w:val="36"/>
        </w:numPr>
        <w:spacing w:line="240" w:lineRule="auto"/>
      </w:pPr>
      <w:r w:rsidRPr="009E0C8F">
        <w:t>Many different forms can be found by using your computer search engine. Most are not DNA specific.</w:t>
      </w:r>
    </w:p>
    <w:p w:rsidR="009E0C8F" w:rsidRPr="009E0C8F" w:rsidRDefault="009E0C8F" w:rsidP="00CC689F">
      <w:pPr>
        <w:pStyle w:val="ListParagraph"/>
        <w:numPr>
          <w:ilvl w:val="0"/>
          <w:numId w:val="36"/>
        </w:numPr>
        <w:spacing w:line="240" w:lineRule="auto"/>
      </w:pPr>
      <w:r w:rsidRPr="009E0C8F">
        <w:t>DNA testing company websites</w:t>
      </w:r>
    </w:p>
    <w:p w:rsidR="009E0C8F" w:rsidRPr="009E0C8F" w:rsidRDefault="009E0C8F" w:rsidP="00CC689F">
      <w:pPr>
        <w:pStyle w:val="ListParagraph"/>
        <w:numPr>
          <w:ilvl w:val="0"/>
          <w:numId w:val="36"/>
        </w:numPr>
        <w:spacing w:line="240" w:lineRule="auto"/>
      </w:pPr>
      <w:r w:rsidRPr="009E0C8F">
        <w:t>Google, Bing, Firefox, IE, Google Chrome, etc.</w:t>
      </w:r>
    </w:p>
    <w:p w:rsidR="009E0C8F" w:rsidRPr="009E0C8F" w:rsidRDefault="009E0C8F" w:rsidP="00CC689F">
      <w:pPr>
        <w:pStyle w:val="ListParagraph"/>
        <w:numPr>
          <w:ilvl w:val="0"/>
          <w:numId w:val="36"/>
        </w:numPr>
        <w:spacing w:line="240" w:lineRule="auto"/>
      </w:pPr>
      <w:r w:rsidRPr="009E0C8F">
        <w:t xml:space="preserve">Raw data transfer chart URL </w:t>
      </w:r>
    </w:p>
    <w:p w:rsidR="009E0C8F" w:rsidRDefault="00D870F9" w:rsidP="00CC689F">
      <w:pPr>
        <w:pStyle w:val="ListParagraph"/>
        <w:numPr>
          <w:ilvl w:val="0"/>
          <w:numId w:val="36"/>
        </w:numPr>
        <w:spacing w:line="240" w:lineRule="auto"/>
      </w:pPr>
      <w:hyperlink r:id="rId30" w:history="1">
        <w:r w:rsidR="009E0C8F" w:rsidRPr="0029478C">
          <w:rPr>
            <w:rStyle w:val="Hyperlink"/>
          </w:rPr>
          <w:t>https://i2.wp.com/dna-explained.com/wp-content/uploads/2017/04/transfer-summary-sept-2017.png?ssl=1</w:t>
        </w:r>
      </w:hyperlink>
      <w:r w:rsidR="009E0C8F">
        <w:t xml:space="preserve"> </w:t>
      </w:r>
    </w:p>
    <w:p w:rsidR="005E6D13" w:rsidRDefault="005E6D13" w:rsidP="005E6D13">
      <w:pPr>
        <w:spacing w:line="240" w:lineRule="auto"/>
        <w:sectPr w:rsidR="005E6D13" w:rsidSect="008066A5"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:rsidR="005E6D13" w:rsidRPr="00C86D96" w:rsidRDefault="005E6D13" w:rsidP="005E6D13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lastRenderedPageBreak/>
        <w:t xml:space="preserve">A Guide to Placing </w:t>
      </w:r>
      <w:r w:rsidRPr="00C86D96">
        <w:rPr>
          <w:rFonts w:cs="Arial"/>
          <w:b/>
          <w:sz w:val="23"/>
          <w:szCs w:val="23"/>
        </w:rPr>
        <w:t>X-DNA</w:t>
      </w:r>
      <w:r>
        <w:rPr>
          <w:rFonts w:cs="Arial"/>
          <w:b/>
          <w:sz w:val="23"/>
          <w:szCs w:val="23"/>
        </w:rPr>
        <w:t xml:space="preserve"> Matches in Your Genealogical Tree</w:t>
      </w:r>
    </w:p>
    <w:p w:rsidR="005E6D13" w:rsidRPr="00C86D96" w:rsidRDefault="005E6D13" w:rsidP="005E6D13">
      <w:pPr>
        <w:pStyle w:val="ListParagraph"/>
        <w:numPr>
          <w:ilvl w:val="0"/>
          <w:numId w:val="42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General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You can attribute X segments to particular grandparents by comparing your X-DNA with cousins and other close relatives from each side of your family.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Focus on larger segments of 20cM or more. Smaller segments may not be reliable.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Mitochondrial DNA is not the same as X DNA. mtDNA is inherited maternally. Mothers give their mtDNA to all her children. mtDNA is not part of the 23 paired chromosomes. It surrounds the nucleus of each cell.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The X chromosome does recombine when it can, or at least has the capacity to do so.  This means that a female who receives an X from both her father and mother receives a recombined X from her mother, but receives an X that is not recombined from her father. In the mother, the X recombines “in the normal way” meaning that parts of both her mother’s and her father’s X are given to her children, or at least that opportunity exists.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X DNA can define maternal and paternal lines for females. Cousins may be separated into maternal and paternal lines.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Adoptees may use X-DNA as a tool to help identify their biological mother, siblings, and/or half siblings.</w:t>
      </w:r>
    </w:p>
    <w:p w:rsidR="005E6D13" w:rsidRPr="00C86D96" w:rsidRDefault="005E6D13" w:rsidP="005E6D13">
      <w:pPr>
        <w:pStyle w:val="ListParagraph"/>
        <w:numPr>
          <w:ilvl w:val="0"/>
          <w:numId w:val="43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People who must share X-DNA include a mother and her children, a father and his daughters, and sisters who have the same father.</w:t>
      </w:r>
    </w:p>
    <w:p w:rsidR="005E6D13" w:rsidRPr="00C86D96" w:rsidRDefault="005E6D13" w:rsidP="005E6D13">
      <w:pPr>
        <w:pStyle w:val="ListParagraph"/>
        <w:numPr>
          <w:ilvl w:val="0"/>
          <w:numId w:val="42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Females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A daughter will share a whole X chromosome with her father.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2. Full sisters will share a whole X chromosome, from their father.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3. Half-sisters will share a whole X chromosome if they have the same father.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4. Fathers contribute their whole X DNA to their daughters.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5. If a female has an X DNA match, the shared ancestor must come from the female inheritance pattern.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6. If half-sisters with the same mother share most of their X-DNA, they would have inherited it either from the same maternal grandparent, or the same or very similar recombined X.</w:t>
      </w:r>
    </w:p>
    <w:p w:rsidR="005E6D13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7. The X chromosome does recombine when it can, or at least has the capacity to do s</w:t>
      </w:r>
      <w:r>
        <w:rPr>
          <w:rFonts w:cs="Arial"/>
          <w:sz w:val="23"/>
          <w:szCs w:val="23"/>
        </w:rPr>
        <w:t>o.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This means that a female receives an X from</w:t>
      </w:r>
      <w:r w:rsidRPr="00C86D96">
        <w:rPr>
          <w:rFonts w:cs="Arial"/>
          <w:sz w:val="23"/>
          <w:szCs w:val="23"/>
        </w:rPr>
        <w:t xml:space="preserve"> her father and a </w:t>
      </w:r>
      <w:r w:rsidRPr="00C86D96">
        <w:rPr>
          <w:rFonts w:cs="Arial"/>
          <w:sz w:val="23"/>
          <w:szCs w:val="23"/>
          <w:u w:val="single"/>
        </w:rPr>
        <w:t>recombined X from her mother</w:t>
      </w:r>
      <w:r w:rsidRPr="00C86D96">
        <w:rPr>
          <w:rFonts w:cs="Arial"/>
          <w:sz w:val="23"/>
          <w:szCs w:val="23"/>
        </w:rPr>
        <w:t>,</w:t>
      </w:r>
      <w:r>
        <w:rPr>
          <w:rFonts w:cs="Arial"/>
          <w:sz w:val="23"/>
          <w:szCs w:val="23"/>
        </w:rPr>
        <w:t xml:space="preserve"> with traits from her maternal grandmother and great-grandmother</w:t>
      </w:r>
      <w:r w:rsidRPr="00C86D96">
        <w:rPr>
          <w:rFonts w:cs="Arial"/>
          <w:sz w:val="23"/>
          <w:szCs w:val="23"/>
        </w:rPr>
        <w:t>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8. If half-sisters with the same mother share very little X-DNA with each other, one would have inherited most of her X from her mother's father and the other would have inherited most of her X from her mother's mother, or they each inherited the exact opposite of a recombined X.</w:t>
      </w:r>
    </w:p>
    <w:p w:rsidR="005E6D13" w:rsidRPr="00C86D96" w:rsidRDefault="005E6D13" w:rsidP="005E6D13">
      <w:pPr>
        <w:pStyle w:val="ListParagraph"/>
        <w:numPr>
          <w:ilvl w:val="0"/>
          <w:numId w:val="42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Mothers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The X chromosome does recombine when it can, or at least has the capacity to do so. In the mother, the X recombines “in the normal way” meaning that parts of both her mother’s and her father’s X are given to her children, or at least that opportunity exists.</w:t>
      </w:r>
    </w:p>
    <w:p w:rsidR="005E6D13" w:rsidRPr="00C86D96" w:rsidRDefault="005E6D13" w:rsidP="005E6D13">
      <w:pPr>
        <w:pStyle w:val="ListParagraph"/>
        <w:numPr>
          <w:ilvl w:val="0"/>
          <w:numId w:val="42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Males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If a male shares X-DNA with a match, then the ancestor in common will be on his mother's ancestral lines, according to the X inheritance patterns in the 'Male' chart.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2. All of a male’s X DNA comes from his mother.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3. If a male has as an X DNA match, the shared ancestor must come from the male X DNA inheritance pattern (maternal ancestral line).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4. If brothers share very little X-DNA with each other, one would have inherited most of his X from his mother's father and the other would have inherited most of his X from his mother's mother, or they inherited the exact opposite of a recombined X.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5. If brothers share most of their X-DNA, they would have inherited it either from the same maternal grandparent, or the same or very similar recombined X from both maternal grandparents.</w:t>
      </w:r>
    </w:p>
    <w:p w:rsidR="005E6D13" w:rsidRPr="00C86D96" w:rsidRDefault="005E6D13" w:rsidP="005E6D13">
      <w:pPr>
        <w:pStyle w:val="ListParagraph"/>
        <w:numPr>
          <w:ilvl w:val="0"/>
          <w:numId w:val="42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Fathers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A daughter will share a whole X chromosome with her father.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2. Full sisters will share a whole X chromosome, from their father.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3. Half-sisters will share a whole X chromosome if they have the same father.</w:t>
      </w:r>
    </w:p>
    <w:p w:rsidR="005E6D13" w:rsidRPr="00C86D96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4. Fathers contribute their whole X DNA to their daughters.</w:t>
      </w:r>
    </w:p>
    <w:p w:rsidR="005E6D13" w:rsidRPr="00C86D96" w:rsidRDefault="005E6D13" w:rsidP="005E6D13">
      <w:pPr>
        <w:pStyle w:val="ListParagraph"/>
        <w:numPr>
          <w:ilvl w:val="0"/>
          <w:numId w:val="42"/>
        </w:num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>Siblings</w:t>
      </w:r>
    </w:p>
    <w:p w:rsidR="005E6D13" w:rsidRPr="005E6D13" w:rsidRDefault="005E6D13" w:rsidP="005E6D13">
      <w:pPr>
        <w:rPr>
          <w:rFonts w:cs="Arial"/>
          <w:sz w:val="23"/>
          <w:szCs w:val="23"/>
        </w:rPr>
      </w:pPr>
      <w:r w:rsidRPr="00C86D96">
        <w:rPr>
          <w:rFonts w:cs="Arial"/>
          <w:sz w:val="23"/>
          <w:szCs w:val="23"/>
        </w:rPr>
        <w:tab/>
        <w:t>1. If siblings have tested their autosomal DNA, and a brother has X-matches in common with his sister(s), then the sisters will know that those particular X-matches must have come from their mother, as their brother could only have inherited them from their mother.</w:t>
      </w:r>
    </w:p>
    <w:sectPr w:rsidR="005E6D13" w:rsidRPr="005E6D13" w:rsidSect="00C86D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F9" w:rsidRDefault="00D870F9" w:rsidP="0021258C">
      <w:pPr>
        <w:spacing w:line="240" w:lineRule="auto"/>
      </w:pPr>
      <w:r>
        <w:separator/>
      </w:r>
    </w:p>
  </w:endnote>
  <w:endnote w:type="continuationSeparator" w:id="0">
    <w:p w:rsidR="00D870F9" w:rsidRDefault="00D870F9" w:rsidP="00212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F9" w:rsidRDefault="00D870F9" w:rsidP="0021258C">
      <w:pPr>
        <w:spacing w:line="240" w:lineRule="auto"/>
      </w:pPr>
      <w:r>
        <w:separator/>
      </w:r>
    </w:p>
  </w:footnote>
  <w:footnote w:type="continuationSeparator" w:id="0">
    <w:p w:rsidR="00D870F9" w:rsidRDefault="00D870F9" w:rsidP="00212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09F"/>
    <w:multiLevelType w:val="hybridMultilevel"/>
    <w:tmpl w:val="70BC355A"/>
    <w:lvl w:ilvl="0" w:tplc="AE0208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D213AC"/>
    <w:multiLevelType w:val="hybridMultilevel"/>
    <w:tmpl w:val="DE48F92A"/>
    <w:lvl w:ilvl="0" w:tplc="1E7CD5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11DFB"/>
    <w:multiLevelType w:val="hybridMultilevel"/>
    <w:tmpl w:val="BD120334"/>
    <w:lvl w:ilvl="0" w:tplc="B12C8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68003C"/>
    <w:multiLevelType w:val="hybridMultilevel"/>
    <w:tmpl w:val="5EBA8AAA"/>
    <w:lvl w:ilvl="0" w:tplc="FC2E21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01612D"/>
    <w:multiLevelType w:val="hybridMultilevel"/>
    <w:tmpl w:val="D0E6B78E"/>
    <w:lvl w:ilvl="0" w:tplc="B8E2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B50BE"/>
    <w:multiLevelType w:val="hybridMultilevel"/>
    <w:tmpl w:val="8E84DCA8"/>
    <w:lvl w:ilvl="0" w:tplc="7F4CF2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AC48A5"/>
    <w:multiLevelType w:val="hybridMultilevel"/>
    <w:tmpl w:val="4F5CF536"/>
    <w:lvl w:ilvl="0" w:tplc="54E42BD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CA3503"/>
    <w:multiLevelType w:val="hybridMultilevel"/>
    <w:tmpl w:val="F222BC3C"/>
    <w:lvl w:ilvl="0" w:tplc="2EA014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5A649E"/>
    <w:multiLevelType w:val="hybridMultilevel"/>
    <w:tmpl w:val="8E32B1F6"/>
    <w:lvl w:ilvl="0" w:tplc="FE42F3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7EC3A13"/>
    <w:multiLevelType w:val="hybridMultilevel"/>
    <w:tmpl w:val="07883B60"/>
    <w:lvl w:ilvl="0" w:tplc="607041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8CF45A2"/>
    <w:multiLevelType w:val="hybridMultilevel"/>
    <w:tmpl w:val="CDA6FADA"/>
    <w:lvl w:ilvl="0" w:tplc="F2BCA7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C620B8"/>
    <w:multiLevelType w:val="hybridMultilevel"/>
    <w:tmpl w:val="93940600"/>
    <w:lvl w:ilvl="0" w:tplc="76040B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B140D3"/>
    <w:multiLevelType w:val="hybridMultilevel"/>
    <w:tmpl w:val="D0FCD0EE"/>
    <w:lvl w:ilvl="0" w:tplc="086089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FC16E1"/>
    <w:multiLevelType w:val="hybridMultilevel"/>
    <w:tmpl w:val="0A20ED7E"/>
    <w:lvl w:ilvl="0" w:tplc="B8BC7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B211292"/>
    <w:multiLevelType w:val="hybridMultilevel"/>
    <w:tmpl w:val="CFA2001E"/>
    <w:lvl w:ilvl="0" w:tplc="D88897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F73597"/>
    <w:multiLevelType w:val="hybridMultilevel"/>
    <w:tmpl w:val="CD720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1765"/>
    <w:multiLevelType w:val="hybridMultilevel"/>
    <w:tmpl w:val="5260AFAC"/>
    <w:lvl w:ilvl="0" w:tplc="36CA30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005065"/>
    <w:multiLevelType w:val="hybridMultilevel"/>
    <w:tmpl w:val="9E68AA40"/>
    <w:lvl w:ilvl="0" w:tplc="E564BF7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7EE"/>
    <w:multiLevelType w:val="hybridMultilevel"/>
    <w:tmpl w:val="CB46FA58"/>
    <w:lvl w:ilvl="0" w:tplc="29448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9565A6"/>
    <w:multiLevelType w:val="hybridMultilevel"/>
    <w:tmpl w:val="1CB0033A"/>
    <w:lvl w:ilvl="0" w:tplc="35765688">
      <w:start w:val="2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12C1"/>
    <w:multiLevelType w:val="hybridMultilevel"/>
    <w:tmpl w:val="50AC3BB4"/>
    <w:lvl w:ilvl="0" w:tplc="FE9A03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1B509B"/>
    <w:multiLevelType w:val="hybridMultilevel"/>
    <w:tmpl w:val="A1DCFBA6"/>
    <w:lvl w:ilvl="0" w:tplc="ABA2E3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917D34"/>
    <w:multiLevelType w:val="hybridMultilevel"/>
    <w:tmpl w:val="9F7CC8DA"/>
    <w:lvl w:ilvl="0" w:tplc="FDC04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C574B9"/>
    <w:multiLevelType w:val="hybridMultilevel"/>
    <w:tmpl w:val="5274C5B2"/>
    <w:lvl w:ilvl="0" w:tplc="A300B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1F729B"/>
    <w:multiLevelType w:val="hybridMultilevel"/>
    <w:tmpl w:val="B8AA04F0"/>
    <w:lvl w:ilvl="0" w:tplc="7898CF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031993"/>
    <w:multiLevelType w:val="hybridMultilevel"/>
    <w:tmpl w:val="A41429DA"/>
    <w:lvl w:ilvl="0" w:tplc="B6D809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733C96"/>
    <w:multiLevelType w:val="hybridMultilevel"/>
    <w:tmpl w:val="DBEA5AA0"/>
    <w:lvl w:ilvl="0" w:tplc="5CE8BB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2273"/>
    <w:multiLevelType w:val="hybridMultilevel"/>
    <w:tmpl w:val="CC66DDF4"/>
    <w:lvl w:ilvl="0" w:tplc="8D7AF9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DE27B1"/>
    <w:multiLevelType w:val="hybridMultilevel"/>
    <w:tmpl w:val="2F4AB1B4"/>
    <w:lvl w:ilvl="0" w:tplc="08E47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90A92"/>
    <w:multiLevelType w:val="hybridMultilevel"/>
    <w:tmpl w:val="2890873C"/>
    <w:lvl w:ilvl="0" w:tplc="0DCA83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8201D7"/>
    <w:multiLevelType w:val="hybridMultilevel"/>
    <w:tmpl w:val="B5C0373A"/>
    <w:lvl w:ilvl="0" w:tplc="D31C99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AA1A3A"/>
    <w:multiLevelType w:val="hybridMultilevel"/>
    <w:tmpl w:val="8A2E99D0"/>
    <w:lvl w:ilvl="0" w:tplc="CA5E2B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F1796A"/>
    <w:multiLevelType w:val="hybridMultilevel"/>
    <w:tmpl w:val="0C404546"/>
    <w:lvl w:ilvl="0" w:tplc="B28640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3090E12"/>
    <w:multiLevelType w:val="hybridMultilevel"/>
    <w:tmpl w:val="0930B3AA"/>
    <w:lvl w:ilvl="0" w:tplc="B588B7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5B4112"/>
    <w:multiLevelType w:val="hybridMultilevel"/>
    <w:tmpl w:val="EA100C18"/>
    <w:lvl w:ilvl="0" w:tplc="1BE440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BC0781E"/>
    <w:multiLevelType w:val="hybridMultilevel"/>
    <w:tmpl w:val="EF30C522"/>
    <w:lvl w:ilvl="0" w:tplc="7A2C44D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C41AC"/>
    <w:multiLevelType w:val="hybridMultilevel"/>
    <w:tmpl w:val="5D68D354"/>
    <w:lvl w:ilvl="0" w:tplc="F70AE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AD14FF"/>
    <w:multiLevelType w:val="hybridMultilevel"/>
    <w:tmpl w:val="79B48300"/>
    <w:lvl w:ilvl="0" w:tplc="952C4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847A9"/>
    <w:multiLevelType w:val="hybridMultilevel"/>
    <w:tmpl w:val="79E2470E"/>
    <w:lvl w:ilvl="0" w:tplc="5504D76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84757"/>
    <w:multiLevelType w:val="hybridMultilevel"/>
    <w:tmpl w:val="8278B93C"/>
    <w:lvl w:ilvl="0" w:tplc="C2B2CC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8A6F61"/>
    <w:multiLevelType w:val="hybridMultilevel"/>
    <w:tmpl w:val="0CF09EDA"/>
    <w:lvl w:ilvl="0" w:tplc="C8E481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32734F"/>
    <w:multiLevelType w:val="hybridMultilevel"/>
    <w:tmpl w:val="9F5AE660"/>
    <w:lvl w:ilvl="0" w:tplc="4398724E">
      <w:start w:val="23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564C3"/>
    <w:multiLevelType w:val="hybridMultilevel"/>
    <w:tmpl w:val="F404D8F2"/>
    <w:lvl w:ilvl="0" w:tplc="C78CFE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C911248"/>
    <w:multiLevelType w:val="hybridMultilevel"/>
    <w:tmpl w:val="2766CB9A"/>
    <w:lvl w:ilvl="0" w:tplc="B2D64A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C56182"/>
    <w:multiLevelType w:val="hybridMultilevel"/>
    <w:tmpl w:val="CC103610"/>
    <w:lvl w:ilvl="0" w:tplc="6EB6C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D7AD6"/>
    <w:multiLevelType w:val="hybridMultilevel"/>
    <w:tmpl w:val="F07C6D7E"/>
    <w:lvl w:ilvl="0" w:tplc="EBE06F6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EDA3EA4"/>
    <w:multiLevelType w:val="hybridMultilevel"/>
    <w:tmpl w:val="4F944C20"/>
    <w:lvl w:ilvl="0" w:tplc="D1FC72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46"/>
  </w:num>
  <w:num w:numId="3">
    <w:abstractNumId w:val="16"/>
  </w:num>
  <w:num w:numId="4">
    <w:abstractNumId w:val="5"/>
  </w:num>
  <w:num w:numId="5">
    <w:abstractNumId w:val="37"/>
  </w:num>
  <w:num w:numId="6">
    <w:abstractNumId w:val="31"/>
  </w:num>
  <w:num w:numId="7">
    <w:abstractNumId w:val="22"/>
  </w:num>
  <w:num w:numId="8">
    <w:abstractNumId w:val="27"/>
  </w:num>
  <w:num w:numId="9">
    <w:abstractNumId w:val="39"/>
  </w:num>
  <w:num w:numId="10">
    <w:abstractNumId w:val="3"/>
  </w:num>
  <w:num w:numId="11">
    <w:abstractNumId w:val="29"/>
  </w:num>
  <w:num w:numId="12">
    <w:abstractNumId w:val="10"/>
  </w:num>
  <w:num w:numId="13">
    <w:abstractNumId w:val="0"/>
  </w:num>
  <w:num w:numId="14">
    <w:abstractNumId w:val="36"/>
  </w:num>
  <w:num w:numId="15">
    <w:abstractNumId w:val="20"/>
  </w:num>
  <w:num w:numId="16">
    <w:abstractNumId w:val="24"/>
  </w:num>
  <w:num w:numId="17">
    <w:abstractNumId w:val="23"/>
  </w:num>
  <w:num w:numId="18">
    <w:abstractNumId w:val="9"/>
  </w:num>
  <w:num w:numId="19">
    <w:abstractNumId w:val="30"/>
  </w:num>
  <w:num w:numId="20">
    <w:abstractNumId w:val="1"/>
  </w:num>
  <w:num w:numId="21">
    <w:abstractNumId w:val="42"/>
  </w:num>
  <w:num w:numId="22">
    <w:abstractNumId w:val="25"/>
  </w:num>
  <w:num w:numId="23">
    <w:abstractNumId w:val="34"/>
  </w:num>
  <w:num w:numId="24">
    <w:abstractNumId w:val="12"/>
  </w:num>
  <w:num w:numId="25">
    <w:abstractNumId w:val="21"/>
  </w:num>
  <w:num w:numId="26">
    <w:abstractNumId w:val="2"/>
  </w:num>
  <w:num w:numId="27">
    <w:abstractNumId w:val="43"/>
  </w:num>
  <w:num w:numId="28">
    <w:abstractNumId w:val="32"/>
  </w:num>
  <w:num w:numId="29">
    <w:abstractNumId w:val="6"/>
  </w:num>
  <w:num w:numId="30">
    <w:abstractNumId w:val="45"/>
  </w:num>
  <w:num w:numId="31">
    <w:abstractNumId w:val="33"/>
  </w:num>
  <w:num w:numId="32">
    <w:abstractNumId w:val="18"/>
  </w:num>
  <w:num w:numId="33">
    <w:abstractNumId w:val="14"/>
  </w:num>
  <w:num w:numId="34">
    <w:abstractNumId w:val="8"/>
  </w:num>
  <w:num w:numId="35">
    <w:abstractNumId w:val="11"/>
  </w:num>
  <w:num w:numId="36">
    <w:abstractNumId w:val="13"/>
  </w:num>
  <w:num w:numId="37">
    <w:abstractNumId w:val="17"/>
  </w:num>
  <w:num w:numId="38">
    <w:abstractNumId w:val="38"/>
  </w:num>
  <w:num w:numId="39">
    <w:abstractNumId w:val="26"/>
  </w:num>
  <w:num w:numId="40">
    <w:abstractNumId w:val="35"/>
  </w:num>
  <w:num w:numId="41">
    <w:abstractNumId w:val="41"/>
  </w:num>
  <w:num w:numId="42">
    <w:abstractNumId w:val="15"/>
  </w:num>
  <w:num w:numId="43">
    <w:abstractNumId w:val="4"/>
  </w:num>
  <w:num w:numId="44">
    <w:abstractNumId w:val="7"/>
  </w:num>
  <w:num w:numId="45">
    <w:abstractNumId w:val="40"/>
  </w:num>
  <w:num w:numId="46">
    <w:abstractNumId w:val="4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6"/>
    <w:rsid w:val="0004025E"/>
    <w:rsid w:val="00045827"/>
    <w:rsid w:val="00045B0E"/>
    <w:rsid w:val="0004615A"/>
    <w:rsid w:val="000773BB"/>
    <w:rsid w:val="0008198D"/>
    <w:rsid w:val="00082DE5"/>
    <w:rsid w:val="00087F6B"/>
    <w:rsid w:val="000962D3"/>
    <w:rsid w:val="000A353C"/>
    <w:rsid w:val="000B2D5B"/>
    <w:rsid w:val="000C5EE3"/>
    <w:rsid w:val="000E5422"/>
    <w:rsid w:val="000F0C50"/>
    <w:rsid w:val="000F6149"/>
    <w:rsid w:val="00113D7A"/>
    <w:rsid w:val="00141F53"/>
    <w:rsid w:val="00162079"/>
    <w:rsid w:val="00197D06"/>
    <w:rsid w:val="001A6BD4"/>
    <w:rsid w:val="001B3522"/>
    <w:rsid w:val="001C3ADF"/>
    <w:rsid w:val="001D19E4"/>
    <w:rsid w:val="001D1B45"/>
    <w:rsid w:val="001D3D7C"/>
    <w:rsid w:val="001E62A0"/>
    <w:rsid w:val="0021258C"/>
    <w:rsid w:val="00214264"/>
    <w:rsid w:val="00255492"/>
    <w:rsid w:val="00270603"/>
    <w:rsid w:val="00275815"/>
    <w:rsid w:val="0029661A"/>
    <w:rsid w:val="002A7562"/>
    <w:rsid w:val="002C2382"/>
    <w:rsid w:val="002D4840"/>
    <w:rsid w:val="002D71B6"/>
    <w:rsid w:val="00304E82"/>
    <w:rsid w:val="00304FE7"/>
    <w:rsid w:val="00314BE3"/>
    <w:rsid w:val="00315B50"/>
    <w:rsid w:val="003242F9"/>
    <w:rsid w:val="00340338"/>
    <w:rsid w:val="00340BAF"/>
    <w:rsid w:val="00365377"/>
    <w:rsid w:val="0039504E"/>
    <w:rsid w:val="00395996"/>
    <w:rsid w:val="003A1416"/>
    <w:rsid w:val="003D1E71"/>
    <w:rsid w:val="003D6CB6"/>
    <w:rsid w:val="003E11EC"/>
    <w:rsid w:val="003F5A4A"/>
    <w:rsid w:val="003F708F"/>
    <w:rsid w:val="00426A47"/>
    <w:rsid w:val="0047147C"/>
    <w:rsid w:val="004974FF"/>
    <w:rsid w:val="004A0A5C"/>
    <w:rsid w:val="004A4078"/>
    <w:rsid w:val="004B672F"/>
    <w:rsid w:val="004D39B9"/>
    <w:rsid w:val="004E6728"/>
    <w:rsid w:val="004F1F04"/>
    <w:rsid w:val="00500718"/>
    <w:rsid w:val="00500E6E"/>
    <w:rsid w:val="00512079"/>
    <w:rsid w:val="00524630"/>
    <w:rsid w:val="00531D6A"/>
    <w:rsid w:val="005730FC"/>
    <w:rsid w:val="00574793"/>
    <w:rsid w:val="005A174E"/>
    <w:rsid w:val="005B29C5"/>
    <w:rsid w:val="005C0389"/>
    <w:rsid w:val="005E3E6D"/>
    <w:rsid w:val="005E406D"/>
    <w:rsid w:val="005E552D"/>
    <w:rsid w:val="005E6D13"/>
    <w:rsid w:val="00600E2B"/>
    <w:rsid w:val="00603AB2"/>
    <w:rsid w:val="00605AD7"/>
    <w:rsid w:val="006102CE"/>
    <w:rsid w:val="00613342"/>
    <w:rsid w:val="006134D1"/>
    <w:rsid w:val="0061602F"/>
    <w:rsid w:val="0061627D"/>
    <w:rsid w:val="00632F93"/>
    <w:rsid w:val="006502EF"/>
    <w:rsid w:val="00664F3E"/>
    <w:rsid w:val="00680A71"/>
    <w:rsid w:val="00695845"/>
    <w:rsid w:val="006A26F9"/>
    <w:rsid w:val="006B401D"/>
    <w:rsid w:val="006B63A7"/>
    <w:rsid w:val="006C041C"/>
    <w:rsid w:val="006C16AF"/>
    <w:rsid w:val="006C5A61"/>
    <w:rsid w:val="006C6A91"/>
    <w:rsid w:val="007015C0"/>
    <w:rsid w:val="007064CF"/>
    <w:rsid w:val="007212F0"/>
    <w:rsid w:val="00741457"/>
    <w:rsid w:val="0074640A"/>
    <w:rsid w:val="007508C1"/>
    <w:rsid w:val="00752AAE"/>
    <w:rsid w:val="00754705"/>
    <w:rsid w:val="00761C4E"/>
    <w:rsid w:val="0078131F"/>
    <w:rsid w:val="0078153A"/>
    <w:rsid w:val="007F4E4A"/>
    <w:rsid w:val="008021B4"/>
    <w:rsid w:val="008066A5"/>
    <w:rsid w:val="00834727"/>
    <w:rsid w:val="00855C83"/>
    <w:rsid w:val="008607A4"/>
    <w:rsid w:val="008651BE"/>
    <w:rsid w:val="00870ECC"/>
    <w:rsid w:val="0089165E"/>
    <w:rsid w:val="008C2863"/>
    <w:rsid w:val="008C6A8E"/>
    <w:rsid w:val="008D5D3E"/>
    <w:rsid w:val="008E33DA"/>
    <w:rsid w:val="008F768D"/>
    <w:rsid w:val="0090044F"/>
    <w:rsid w:val="009061A1"/>
    <w:rsid w:val="00906DE5"/>
    <w:rsid w:val="00927A2E"/>
    <w:rsid w:val="00934B66"/>
    <w:rsid w:val="009976BC"/>
    <w:rsid w:val="009B1625"/>
    <w:rsid w:val="009B4BB6"/>
    <w:rsid w:val="009E0C8F"/>
    <w:rsid w:val="009E17C8"/>
    <w:rsid w:val="009E49FE"/>
    <w:rsid w:val="009E6403"/>
    <w:rsid w:val="009F0168"/>
    <w:rsid w:val="00A255C6"/>
    <w:rsid w:val="00A54923"/>
    <w:rsid w:val="00A64B12"/>
    <w:rsid w:val="00AA45E7"/>
    <w:rsid w:val="00AB29B7"/>
    <w:rsid w:val="00AC682F"/>
    <w:rsid w:val="00AF43B2"/>
    <w:rsid w:val="00AF7688"/>
    <w:rsid w:val="00B03E7E"/>
    <w:rsid w:val="00B25672"/>
    <w:rsid w:val="00B40E4C"/>
    <w:rsid w:val="00B41890"/>
    <w:rsid w:val="00B44D92"/>
    <w:rsid w:val="00B620E9"/>
    <w:rsid w:val="00B648A8"/>
    <w:rsid w:val="00B66A17"/>
    <w:rsid w:val="00B7570A"/>
    <w:rsid w:val="00B91218"/>
    <w:rsid w:val="00BA2B1C"/>
    <w:rsid w:val="00BC0810"/>
    <w:rsid w:val="00BC2146"/>
    <w:rsid w:val="00BC4B38"/>
    <w:rsid w:val="00BD6BF6"/>
    <w:rsid w:val="00BE3E04"/>
    <w:rsid w:val="00BF3861"/>
    <w:rsid w:val="00C03FAE"/>
    <w:rsid w:val="00C057DD"/>
    <w:rsid w:val="00C460BD"/>
    <w:rsid w:val="00C614A5"/>
    <w:rsid w:val="00C655BE"/>
    <w:rsid w:val="00CA222D"/>
    <w:rsid w:val="00CC31D1"/>
    <w:rsid w:val="00CC689F"/>
    <w:rsid w:val="00CD4E24"/>
    <w:rsid w:val="00CE389E"/>
    <w:rsid w:val="00CE447E"/>
    <w:rsid w:val="00D006FC"/>
    <w:rsid w:val="00D0502B"/>
    <w:rsid w:val="00D06119"/>
    <w:rsid w:val="00D11C33"/>
    <w:rsid w:val="00D259E4"/>
    <w:rsid w:val="00D33641"/>
    <w:rsid w:val="00D44444"/>
    <w:rsid w:val="00D50CAA"/>
    <w:rsid w:val="00D870F9"/>
    <w:rsid w:val="00D92A7B"/>
    <w:rsid w:val="00DA1F59"/>
    <w:rsid w:val="00DB08B6"/>
    <w:rsid w:val="00DB5F5E"/>
    <w:rsid w:val="00DC16C2"/>
    <w:rsid w:val="00DD3889"/>
    <w:rsid w:val="00DE6389"/>
    <w:rsid w:val="00E20A41"/>
    <w:rsid w:val="00E237A6"/>
    <w:rsid w:val="00E52545"/>
    <w:rsid w:val="00E52F0C"/>
    <w:rsid w:val="00E54634"/>
    <w:rsid w:val="00E555E8"/>
    <w:rsid w:val="00EA58AE"/>
    <w:rsid w:val="00F01C56"/>
    <w:rsid w:val="00F02EAA"/>
    <w:rsid w:val="00F44508"/>
    <w:rsid w:val="00F54412"/>
    <w:rsid w:val="00F70B65"/>
    <w:rsid w:val="00F77047"/>
    <w:rsid w:val="00F849EF"/>
    <w:rsid w:val="00FB21C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5A6D8-B3B1-427F-B9EB-3C51397E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F0"/>
    <w:pPr>
      <w:spacing w:after="0" w:line="360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8C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12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8C"/>
    <w:rPr>
      <w:szCs w:val="20"/>
    </w:rPr>
  </w:style>
  <w:style w:type="paragraph" w:styleId="ListParagraph">
    <w:name w:val="List Paragraph"/>
    <w:basedOn w:val="Normal"/>
    <w:uiPriority w:val="34"/>
    <w:qFormat/>
    <w:rsid w:val="00212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hegeneticgenealogist.com/2015/05/29/visualizing-data-from-the-shared-cm-project/" TargetMode="External"/><Relationship Id="rId18" Type="http://schemas.openxmlformats.org/officeDocument/2006/relationships/hyperlink" Target="http://www.worldfamilies.net/surnames" TargetMode="External"/><Relationship Id="rId26" Type="http://schemas.openxmlformats.org/officeDocument/2006/relationships/hyperlink" Target="http://www.lists.rootsweb.ancestry.com/index/other/DNA/GENEALOGY-D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geneticgenealogist.com/wp-content/uploads/2015/01/Genetic-Genealogy-Standards.pdf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://www.groups.yahoo.com/group/DNA-NEWBIE/info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hoareyoumadeof.com/blog/2018/08/14/upload-dna-to-living-dna-time-sensitive/" TargetMode="External"/><Relationship Id="rId29" Type="http://schemas.openxmlformats.org/officeDocument/2006/relationships/hyperlink" Target="http://www.issogg.org/wiki/Wiki_Welcome_P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groups.yahoo.com/group/DNAAdoptio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facebook.com/groups/DNADetectives" TargetMode="External"/><Relationship Id="rId28" Type="http://schemas.openxmlformats.org/officeDocument/2006/relationships/hyperlink" Target="https://www.familytreemagazine.com/freebie/jump-into-genetic-genealogy-use-genealogical-dna-testing-to-solve-family-mysterie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cindislist.com/surn-dna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napainter.com/tools/sharedcmv4" TargetMode="External"/><Relationship Id="rId22" Type="http://schemas.openxmlformats.org/officeDocument/2006/relationships/hyperlink" Target="http://www.dnaadoption.com" TargetMode="External"/><Relationship Id="rId27" Type="http://schemas.openxmlformats.org/officeDocument/2006/relationships/hyperlink" Target="http://www.groups.yahoo.com/group/UnknownFathersDNA" TargetMode="External"/><Relationship Id="rId30" Type="http://schemas.openxmlformats.org/officeDocument/2006/relationships/hyperlink" Target="https://i2.wp.com/dna-explained.com/wp-content/uploads/2017/04/transfer-summary-sept-2017.png?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Stewart</dc:creator>
  <cp:keywords/>
  <dc:description/>
  <cp:lastModifiedBy>David Stewart</cp:lastModifiedBy>
  <cp:revision>2</cp:revision>
  <dcterms:created xsi:type="dcterms:W3CDTF">2019-04-06T22:51:00Z</dcterms:created>
  <dcterms:modified xsi:type="dcterms:W3CDTF">2019-04-06T22:51:00Z</dcterms:modified>
</cp:coreProperties>
</file>